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bookmarkStart w:id="0" w:name="_GoBack"/>
      <w:bookmarkEnd w:id="0"/>
    </w:p>
    <w:tbl>
      <w:tblPr>
        <w:tblStyle w:val="Listamedia1-nfasis6"/>
        <w:tblpPr w:leftFromText="141" w:rightFromText="141" w:vertAnchor="text" w:horzAnchor="margin" w:tblpXSpec="center" w:tblpY="72"/>
        <w:tblW w:w="8188" w:type="dxa"/>
        <w:tblLayout w:type="fixed"/>
        <w:tblLook w:val="04A0" w:firstRow="1" w:lastRow="0" w:firstColumn="1" w:lastColumn="0" w:noHBand="0" w:noVBand="1"/>
      </w:tblPr>
      <w:tblGrid>
        <w:gridCol w:w="8188"/>
      </w:tblGrid>
      <w:tr w:rsidR="000978A7" w:rsidTr="000978A7">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bottom w:val="single" w:sz="8" w:space="0" w:color="FFFFFF"/>
              <w:right w:val="single" w:sz="8" w:space="0" w:color="FFFFFF"/>
            </w:tcBorders>
          </w:tcPr>
          <w:p w:rsidR="00E177AC" w:rsidRDefault="000978A7" w:rsidP="00E177AC">
            <w:pPr>
              <w:widowControl w:val="0"/>
              <w:spacing w:after="0" w:line="240" w:lineRule="auto"/>
              <w:ind w:right="-274"/>
              <w:rPr>
                <w:rFonts w:ascii="Arial" w:eastAsia="Times New Roman" w:hAnsi="Arial" w:cs="Arial"/>
                <w:b w:val="0"/>
                <w:bCs w:val="0"/>
                <w:color w:val="EF782D"/>
                <w:sz w:val="40"/>
                <w:szCs w:val="40"/>
                <w:lang w:eastAsia="es-ES"/>
              </w:rPr>
            </w:pPr>
            <w:r>
              <w:rPr>
                <w:rFonts w:ascii="Arial" w:eastAsia="Times New Roman" w:hAnsi="Arial" w:cs="Arial"/>
                <w:color w:val="EF782D"/>
                <w:sz w:val="40"/>
                <w:szCs w:val="40"/>
                <w:lang w:eastAsia="es-ES"/>
              </w:rPr>
              <w:t xml:space="preserve">  </w:t>
            </w:r>
            <w:r w:rsidR="00DA1BB9">
              <w:rPr>
                <w:rFonts w:ascii="Arial" w:eastAsia="Times New Roman" w:hAnsi="Arial" w:cs="Arial"/>
                <w:color w:val="EF782D"/>
                <w:sz w:val="40"/>
                <w:szCs w:val="40"/>
                <w:lang w:eastAsia="es-ES"/>
              </w:rPr>
              <w:t xml:space="preserve">       CAPADOCIA  L</w:t>
            </w:r>
            <w:r w:rsidR="00BF5329">
              <w:rPr>
                <w:rFonts w:ascii="Arial" w:eastAsia="Times New Roman" w:hAnsi="Arial" w:cs="Arial"/>
                <w:color w:val="EF782D"/>
                <w:sz w:val="40"/>
                <w:szCs w:val="40"/>
                <w:lang w:eastAsia="es-ES"/>
              </w:rPr>
              <w:t>EG</w:t>
            </w:r>
            <w:r w:rsidR="00E150F4">
              <w:rPr>
                <w:rFonts w:ascii="Arial" w:eastAsia="Times New Roman" w:hAnsi="Arial" w:cs="Arial"/>
                <w:color w:val="EF782D"/>
                <w:sz w:val="40"/>
                <w:szCs w:val="40"/>
                <w:lang w:eastAsia="es-ES"/>
              </w:rPr>
              <w:t>E</w:t>
            </w:r>
            <w:r w:rsidR="00BF5329">
              <w:rPr>
                <w:rFonts w:ascii="Arial" w:eastAsia="Times New Roman" w:hAnsi="Arial" w:cs="Arial"/>
                <w:color w:val="EF782D"/>
                <w:sz w:val="40"/>
                <w:szCs w:val="40"/>
                <w:lang w:eastAsia="es-ES"/>
              </w:rPr>
              <w:t xml:space="preserve">NDARIA </w:t>
            </w:r>
          </w:p>
          <w:p w:rsidR="000978A7" w:rsidRDefault="00E177AC" w:rsidP="00E177AC">
            <w:pPr>
              <w:widowControl w:val="0"/>
              <w:spacing w:after="0" w:line="240" w:lineRule="auto"/>
              <w:ind w:right="-845"/>
              <w:rPr>
                <w:rFonts w:ascii="Arial" w:eastAsia="Times New Roman" w:hAnsi="Arial" w:cs="Arial"/>
                <w:b w:val="0"/>
                <w:bCs w:val="0"/>
                <w:color w:val="EF782D"/>
                <w:sz w:val="32"/>
                <w:szCs w:val="32"/>
                <w:lang w:eastAsia="es-ES"/>
              </w:rPr>
            </w:pPr>
            <w:r w:rsidRPr="00E177AC">
              <w:rPr>
                <w:rFonts w:ascii="Arial" w:eastAsia="Times New Roman" w:hAnsi="Arial" w:cs="Arial"/>
                <w:color w:val="EF782D"/>
                <w:sz w:val="32"/>
                <w:szCs w:val="32"/>
                <w:highlight w:val="yellow"/>
                <w:lang w:eastAsia="es-ES"/>
              </w:rPr>
              <w:t>UP GR</w:t>
            </w:r>
            <w:r w:rsidR="000978A7" w:rsidRPr="00E177AC">
              <w:rPr>
                <w:rFonts w:ascii="Arial" w:eastAsia="Times New Roman" w:hAnsi="Arial" w:cs="Arial"/>
                <w:color w:val="EF782D"/>
                <w:sz w:val="32"/>
                <w:szCs w:val="32"/>
                <w:highlight w:val="yellow"/>
                <w:lang w:eastAsia="es-ES"/>
              </w:rPr>
              <w:t>ADE a Hoteles en CUEVA en CAPADOCIA</w:t>
            </w:r>
          </w:p>
          <w:p w:rsidR="004F79B5" w:rsidRPr="00E177AC" w:rsidRDefault="004F79B5" w:rsidP="00E177AC">
            <w:pPr>
              <w:widowControl w:val="0"/>
              <w:spacing w:after="0" w:line="240" w:lineRule="auto"/>
              <w:ind w:right="-845"/>
              <w:rPr>
                <w:rFonts w:ascii="Arial" w:eastAsia="Times New Roman" w:hAnsi="Arial" w:cs="Arial"/>
                <w:color w:val="EF782D"/>
                <w:sz w:val="32"/>
                <w:szCs w:val="32"/>
                <w:lang w:eastAsia="es-ES"/>
              </w:rPr>
            </w:pP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
        <w:tblW w:w="9913" w:type="dxa"/>
        <w:shd w:val="clear" w:color="auto" w:fill="FDE4D0"/>
        <w:tblLayout w:type="fixed"/>
        <w:tblLook w:val="04A0" w:firstRow="1" w:lastRow="0" w:firstColumn="1" w:lastColumn="0" w:noHBand="0" w:noVBand="1"/>
      </w:tblPr>
      <w:tblGrid>
        <w:gridCol w:w="9913"/>
      </w:tblGrid>
      <w:tr w:rsidR="00E177AC" w:rsidTr="00E177AC">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rsidR="00496BD7" w:rsidRDefault="00E177AC" w:rsidP="00E177AC">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 </w:t>
            </w:r>
            <w:r w:rsidR="00BF5329">
              <w:rPr>
                <w:rFonts w:ascii="Arial" w:eastAsia="Arial" w:hAnsi="Arial" w:cs="Arial"/>
                <w:sz w:val="18"/>
                <w:szCs w:val="18"/>
              </w:rPr>
              <w:t xml:space="preserve"> </w:t>
            </w:r>
            <w:r w:rsidR="00496BD7">
              <w:rPr>
                <w:rFonts w:ascii="Arial" w:eastAsia="Arial" w:hAnsi="Arial" w:cs="Arial"/>
                <w:sz w:val="18"/>
                <w:szCs w:val="18"/>
              </w:rPr>
              <w:t xml:space="preserve"> Ankara –  Capadocia – Estambul</w:t>
            </w:r>
          </w:p>
          <w:p w:rsidR="00E177AC" w:rsidRDefault="00E177AC" w:rsidP="00E177A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496BD7">
              <w:rPr>
                <w:rFonts w:ascii="Arial" w:eastAsia="Times New Roman" w:hAnsi="Arial" w:cs="Arial"/>
                <w:color w:val="000000"/>
                <w:sz w:val="18"/>
                <w:szCs w:val="18"/>
                <w:highlight w:val="yellow"/>
                <w:lang w:val="es-MX" w:eastAsia="es-ES"/>
              </w:rPr>
              <w:t xml:space="preserve"> VIERNES, SABADOS y DOMINGOS</w:t>
            </w:r>
          </w:p>
          <w:p w:rsidR="00E177AC" w:rsidRDefault="00E177AC" w:rsidP="00E177A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B04584">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días / </w:t>
            </w:r>
            <w:r w:rsidR="00B04584">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noches </w:t>
            </w:r>
          </w:p>
          <w:p w:rsidR="00E177AC" w:rsidRDefault="00E177AC" w:rsidP="00E177AC">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B04584">
              <w:rPr>
                <w:rFonts w:ascii="Arial" w:eastAsia="Times New Roman" w:hAnsi="Arial" w:cs="Arial"/>
                <w:sz w:val="18"/>
                <w:szCs w:val="18"/>
                <w:lang w:val="es-ES_tradnl" w:eastAsia="es-ES"/>
              </w:rPr>
              <w:t>7</w:t>
            </w:r>
            <w:r>
              <w:rPr>
                <w:rFonts w:ascii="Arial" w:eastAsia="Times New Roman" w:hAnsi="Arial" w:cs="Arial"/>
                <w:sz w:val="18"/>
                <w:szCs w:val="18"/>
                <w:lang w:val="es-ES_tradnl" w:eastAsia="es-ES"/>
              </w:rPr>
              <w:t xml:space="preserve"> desayunos, </w:t>
            </w:r>
            <w:r w:rsidR="00B04584">
              <w:rPr>
                <w:rFonts w:ascii="Arial" w:eastAsia="Times New Roman" w:hAnsi="Arial" w:cs="Arial"/>
                <w:sz w:val="18"/>
                <w:szCs w:val="18"/>
                <w:lang w:val="es-ES_tradnl" w:eastAsia="es-ES"/>
              </w:rPr>
              <w:t>3</w:t>
            </w:r>
            <w:r>
              <w:rPr>
                <w:rFonts w:ascii="Arial" w:eastAsia="Times New Roman" w:hAnsi="Arial" w:cs="Arial"/>
                <w:sz w:val="18"/>
                <w:szCs w:val="18"/>
                <w:lang w:val="es-ES_tradnl" w:eastAsia="es-ES"/>
              </w:rPr>
              <w:t xml:space="preserve"> cenas</w:t>
            </w:r>
          </w:p>
          <w:p w:rsidR="004F79B5" w:rsidRDefault="004F79B5" w:rsidP="00E177AC">
            <w:pPr>
              <w:widowControl w:val="0"/>
              <w:spacing w:after="0" w:line="240" w:lineRule="auto"/>
              <w:ind w:left="1410" w:hanging="1410"/>
              <w:rPr>
                <w:rFonts w:ascii="Arial" w:eastAsia="Times New Roman" w:hAnsi="Arial" w:cs="Arial"/>
                <w:bCs w:val="0"/>
                <w:color w:val="000000"/>
                <w:sz w:val="18"/>
                <w:szCs w:val="18"/>
                <w:lang w:val="es-ES_tradnl" w:eastAsia="es-ES"/>
              </w:rPr>
            </w:pPr>
          </w:p>
          <w:p w:rsidR="004F79B5" w:rsidRPr="004F79B5" w:rsidRDefault="004F79B5" w:rsidP="004F79B5">
            <w:pPr>
              <w:pStyle w:val="Prrafodelista"/>
              <w:widowControl w:val="0"/>
              <w:numPr>
                <w:ilvl w:val="0"/>
                <w:numId w:val="9"/>
              </w:numPr>
              <w:spacing w:after="0" w:line="240" w:lineRule="auto"/>
              <w:rPr>
                <w:rFonts w:ascii="Arial" w:eastAsia="Times New Roman" w:hAnsi="Arial" w:cs="Arial"/>
                <w:color w:val="000000"/>
                <w:sz w:val="18"/>
                <w:szCs w:val="18"/>
                <w:lang w:val="es-ES_tradnl" w:eastAsia="es-ES"/>
              </w:rPr>
            </w:pPr>
            <w:r w:rsidRPr="004F79B5">
              <w:rPr>
                <w:rFonts w:ascii="Arial" w:eastAsia="Times New Roman" w:hAnsi="Arial" w:cs="Arial"/>
                <w:color w:val="000000"/>
                <w:sz w:val="18"/>
                <w:szCs w:val="18"/>
                <w:highlight w:val="yellow"/>
                <w:lang w:val="es-ES_tradnl" w:eastAsia="es-ES"/>
              </w:rPr>
              <w:t>PROMO APLICA PARA OPCIONES TARIFARIAS CON CATEGORIA SAFIRA (3*) y RUBI (4*)</w:t>
            </w:r>
          </w:p>
          <w:p w:rsidR="004F79B5" w:rsidRDefault="004F79B5" w:rsidP="00E177AC">
            <w:pPr>
              <w:widowControl w:val="0"/>
              <w:spacing w:after="0" w:line="240" w:lineRule="auto"/>
              <w:ind w:left="1410" w:hanging="1410"/>
              <w:rPr>
                <w:rFonts w:ascii="Arial" w:eastAsia="Times New Roman" w:hAnsi="Arial" w:cs="Arial"/>
                <w:b w:val="0"/>
                <w:color w:val="000000"/>
                <w:sz w:val="18"/>
                <w:szCs w:val="18"/>
                <w:lang w:val="es-ES_tradnl" w:eastAsia="es-ES"/>
              </w:rPr>
            </w:pPr>
          </w:p>
        </w:tc>
      </w:tr>
    </w:tbl>
    <w:p w:rsidR="000978A7" w:rsidRDefault="000978A7" w:rsidP="000978A7">
      <w:pPr>
        <w:spacing w:after="0" w:line="240" w:lineRule="auto"/>
        <w:rPr>
          <w:rFonts w:ascii="Arial" w:eastAsia="Times New Roman" w:hAnsi="Arial" w:cs="Arial"/>
          <w:b/>
          <w:color w:val="E36C0A" w:themeColor="accent6" w:themeShade="BF"/>
          <w:sz w:val="18"/>
          <w:szCs w:val="18"/>
          <w:u w:val="single"/>
          <w:lang w:eastAsia="es-ES"/>
        </w:rPr>
      </w:pPr>
    </w:p>
    <w:p w:rsidR="00B04584" w:rsidRDefault="00B04584" w:rsidP="00BF5329">
      <w:pPr>
        <w:spacing w:after="0" w:line="240" w:lineRule="auto"/>
        <w:jc w:val="center"/>
        <w:rPr>
          <w:rFonts w:ascii="Arial" w:eastAsia="Times New Roman" w:hAnsi="Arial" w:cs="Arial"/>
          <w:b/>
          <w:color w:val="E36C0A" w:themeColor="accent6" w:themeShade="BF"/>
          <w:sz w:val="18"/>
          <w:szCs w:val="18"/>
          <w:u w:val="single"/>
          <w:lang w:eastAsia="es-ES"/>
        </w:rPr>
      </w:pPr>
    </w:p>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B04584" w:rsidRDefault="00B04584" w:rsidP="00B04584">
      <w:pPr>
        <w:spacing w:after="0" w:line="240" w:lineRule="auto"/>
        <w:jc w:val="both"/>
      </w:pPr>
      <w:r>
        <w:tab/>
      </w:r>
      <w:r>
        <w:tab/>
      </w:r>
      <w:r>
        <w:tab/>
      </w:r>
      <w:r>
        <w:tab/>
      </w:r>
      <w:r>
        <w:tab/>
      </w:r>
    </w:p>
    <w:p w:rsidR="00B04584" w:rsidRDefault="00B04584" w:rsidP="00B04584">
      <w:pPr>
        <w:spacing w:after="0" w:line="240" w:lineRule="auto"/>
        <w:jc w:val="both"/>
        <w:rPr>
          <w:rFonts w:ascii="Arial" w:eastAsia="Arial" w:hAnsi="Arial" w:cs="Arial"/>
          <w:b/>
          <w:color w:val="EF782D"/>
          <w:sz w:val="18"/>
          <w:szCs w:val="18"/>
        </w:rPr>
      </w:pPr>
      <w:bookmarkStart w:id="1" w:name="_heading=h.gjdgxs"/>
      <w:bookmarkEnd w:id="1"/>
      <w:r>
        <w:rPr>
          <w:rFonts w:ascii="Arial" w:eastAsia="Arial" w:hAnsi="Arial" w:cs="Arial"/>
          <w:b/>
          <w:color w:val="EF782D"/>
          <w:sz w:val="18"/>
          <w:szCs w:val="18"/>
        </w:rPr>
        <w:t>Día 1</w:t>
      </w:r>
      <w:r>
        <w:rPr>
          <w:rFonts w:ascii="Arial" w:eastAsia="Arial" w:hAnsi="Arial" w:cs="Arial"/>
          <w:b/>
          <w:color w:val="EF782D"/>
          <w:sz w:val="18"/>
          <w:szCs w:val="18"/>
        </w:rPr>
        <w:tab/>
        <w:t xml:space="preserve">Estambul </w:t>
      </w:r>
      <w:r>
        <w:rPr>
          <w:rFonts w:ascii="Arial" w:eastAsia="Arial" w:hAnsi="Arial" w:cs="Arial"/>
          <w:b/>
          <w:color w:val="EF782D"/>
          <w:sz w:val="18"/>
          <w:szCs w:val="18"/>
        </w:rPr>
        <w:tab/>
      </w:r>
    </w:p>
    <w:p w:rsidR="00B04584" w:rsidRPr="0075583C" w:rsidRDefault="00B04584" w:rsidP="00B04584">
      <w:pPr>
        <w:spacing w:after="0"/>
        <w:jc w:val="both"/>
        <w:rPr>
          <w:rFonts w:ascii="Arial" w:hAnsi="Arial" w:cs="Arial"/>
          <w:sz w:val="16"/>
          <w:szCs w:val="16"/>
          <w:lang w:val="es-MX" w:eastAsia="es-ES"/>
        </w:rPr>
      </w:pPr>
      <w:r w:rsidRPr="0075583C">
        <w:rPr>
          <w:rFonts w:ascii="Arial" w:hAnsi="Arial" w:cs="Arial"/>
          <w:sz w:val="16"/>
          <w:szCs w:val="16"/>
          <w:lang w:val="es-MX" w:eastAsia="es-ES"/>
        </w:rPr>
        <w:t>Llegada y asistencia. Salida por la puerta 8 donde estará un representante que le asistirá para su traslado al hotel. Alojamiento</w:t>
      </w:r>
      <w:bookmarkStart w:id="2" w:name="_Hlk121414950"/>
      <w:r w:rsidRPr="0075583C">
        <w:rPr>
          <w:rFonts w:ascii="Arial" w:hAnsi="Arial" w:cs="Arial"/>
          <w:sz w:val="16"/>
          <w:szCs w:val="16"/>
          <w:lang w:val="es-MX" w:eastAsia="es-ES"/>
        </w:rPr>
        <w:t xml:space="preserve"> </w:t>
      </w:r>
      <w:bookmarkEnd w:id="2"/>
    </w:p>
    <w:p w:rsidR="00B04584" w:rsidRDefault="00B04584" w:rsidP="00B04584">
      <w:pPr>
        <w:spacing w:after="0" w:line="240" w:lineRule="auto"/>
        <w:jc w:val="both"/>
        <w:rPr>
          <w:rFonts w:ascii="Arial" w:eastAsia="Arial" w:hAnsi="Arial" w:cs="Arial"/>
          <w:color w:val="000000"/>
          <w:sz w:val="18"/>
          <w:szCs w:val="18"/>
          <w:lang w:val="es-MX"/>
        </w:rPr>
      </w:pPr>
    </w:p>
    <w:p w:rsidR="00B04584" w:rsidRDefault="00B04584" w:rsidP="00B04584">
      <w:pPr>
        <w:spacing w:after="0" w:line="240" w:lineRule="auto"/>
        <w:jc w:val="both"/>
        <w:rPr>
          <w:rFonts w:ascii="Arial" w:eastAsia="Arial" w:hAnsi="Arial" w:cs="Arial"/>
          <w:color w:val="000000"/>
          <w:sz w:val="18"/>
          <w:szCs w:val="18"/>
          <w:lang w:val="es-MX"/>
        </w:rPr>
      </w:pPr>
      <w:r>
        <w:rPr>
          <w:rFonts w:ascii="Arial" w:eastAsia="Arial" w:hAnsi="Arial" w:cs="Arial"/>
          <w:b/>
          <w:color w:val="EF782D"/>
          <w:sz w:val="18"/>
          <w:szCs w:val="18"/>
        </w:rPr>
        <w:t>Día 2</w:t>
      </w:r>
      <w:r>
        <w:rPr>
          <w:rFonts w:ascii="Arial" w:eastAsia="Arial" w:hAnsi="Arial" w:cs="Arial"/>
          <w:b/>
          <w:color w:val="EF782D"/>
          <w:sz w:val="18"/>
          <w:szCs w:val="18"/>
        </w:rPr>
        <w:tab/>
        <w:t>Estambul</w:t>
      </w:r>
    </w:p>
    <w:p w:rsidR="00B04584" w:rsidRPr="008334AD" w:rsidRDefault="00B04584" w:rsidP="00B04584">
      <w:pPr>
        <w:pBdr>
          <w:top w:val="nil"/>
          <w:left w:val="nil"/>
          <w:bottom w:val="nil"/>
          <w:right w:val="nil"/>
          <w:between w:val="nil"/>
        </w:pBdr>
        <w:jc w:val="both"/>
        <w:rPr>
          <w:rFonts w:ascii="Arial" w:eastAsia="Calibri" w:hAnsi="Arial" w:cs="Arial"/>
          <w:sz w:val="16"/>
          <w:szCs w:val="16"/>
          <w:u w:val="single"/>
          <w:lang w:val="es-AR"/>
        </w:rPr>
      </w:pPr>
      <w:r w:rsidRPr="008334AD">
        <w:rPr>
          <w:rFonts w:ascii="Arial" w:eastAsia="Calibri" w:hAnsi="Arial" w:cs="Arial"/>
          <w:b/>
          <w:sz w:val="16"/>
          <w:szCs w:val="16"/>
          <w:lang w:val="es-AR"/>
        </w:rPr>
        <w:t>Desayuno</w:t>
      </w:r>
      <w:r w:rsidRPr="008334AD">
        <w:rPr>
          <w:rFonts w:ascii="Arial" w:eastAsia="Calibri" w:hAnsi="Arial" w:cs="Arial"/>
          <w:sz w:val="16"/>
          <w:szCs w:val="16"/>
          <w:lang w:val="es-AR"/>
        </w:rPr>
        <w:t xml:space="preserve"> en el hotel. Por la mañana salida para contemplar las antiguas Murallas de </w:t>
      </w:r>
      <w:proofErr w:type="spellStart"/>
      <w:r w:rsidRPr="008334AD">
        <w:rPr>
          <w:rFonts w:ascii="Arial" w:eastAsia="Calibri" w:hAnsi="Arial" w:cs="Arial"/>
          <w:sz w:val="16"/>
          <w:szCs w:val="16"/>
          <w:lang w:val="es-AR"/>
        </w:rPr>
        <w:t>Costantinopla</w:t>
      </w:r>
      <w:proofErr w:type="spellEnd"/>
      <w:r w:rsidRPr="008334AD">
        <w:rPr>
          <w:rFonts w:ascii="Arial" w:eastAsia="Calibri" w:hAnsi="Arial" w:cs="Arial"/>
          <w:sz w:val="16"/>
          <w:szCs w:val="16"/>
          <w:lang w:val="es-AR"/>
        </w:rPr>
        <w:t xml:space="preserve">, visita a Mezquita de </w:t>
      </w:r>
      <w:proofErr w:type="spellStart"/>
      <w:r w:rsidRPr="008334AD">
        <w:rPr>
          <w:rFonts w:ascii="Arial" w:eastAsia="Calibri" w:hAnsi="Arial" w:cs="Arial"/>
          <w:sz w:val="16"/>
          <w:szCs w:val="16"/>
          <w:lang w:val="es-AR"/>
        </w:rPr>
        <w:t>Rustepasha</w:t>
      </w:r>
      <w:proofErr w:type="spellEnd"/>
      <w:r w:rsidRPr="008334AD">
        <w:rPr>
          <w:rFonts w:ascii="Arial" w:eastAsia="Calibri" w:hAnsi="Arial" w:cs="Arial"/>
          <w:sz w:val="16"/>
          <w:szCs w:val="16"/>
          <w:lang w:val="es-AR"/>
        </w:rPr>
        <w:t xml:space="preserve"> La mezquita fue diseñada por el arquitecto imperial Mimar Sinan para el Gran Visir </w:t>
      </w:r>
      <w:proofErr w:type="spellStart"/>
      <w:r w:rsidRPr="008334AD">
        <w:rPr>
          <w:rFonts w:ascii="Arial" w:eastAsia="Calibri" w:hAnsi="Arial" w:cs="Arial"/>
          <w:sz w:val="16"/>
          <w:szCs w:val="16"/>
          <w:lang w:val="es-AR"/>
        </w:rPr>
        <w:t>Damat</w:t>
      </w:r>
      <w:proofErr w:type="spellEnd"/>
      <w:r w:rsidRPr="008334AD">
        <w:rPr>
          <w:rFonts w:ascii="Arial" w:eastAsia="Calibri" w:hAnsi="Arial" w:cs="Arial"/>
          <w:sz w:val="16"/>
          <w:szCs w:val="16"/>
          <w:lang w:val="es-AR"/>
        </w:rPr>
        <w:t xml:space="preserve"> </w:t>
      </w:r>
      <w:proofErr w:type="spellStart"/>
      <w:r w:rsidRPr="008334AD">
        <w:rPr>
          <w:rFonts w:ascii="Arial" w:eastAsia="Calibri" w:hAnsi="Arial" w:cs="Arial"/>
          <w:sz w:val="16"/>
          <w:szCs w:val="16"/>
          <w:lang w:val="es-AR"/>
        </w:rPr>
        <w:t>Rüstem</w:t>
      </w:r>
      <w:proofErr w:type="spellEnd"/>
      <w:r w:rsidRPr="008334AD">
        <w:rPr>
          <w:rFonts w:ascii="Arial" w:eastAsia="Calibri" w:hAnsi="Arial" w:cs="Arial"/>
          <w:sz w:val="16"/>
          <w:szCs w:val="16"/>
          <w:lang w:val="es-AR"/>
        </w:rPr>
        <w:t xml:space="preserve"> </w:t>
      </w:r>
      <w:proofErr w:type="spellStart"/>
      <w:r w:rsidRPr="008334AD">
        <w:rPr>
          <w:rFonts w:ascii="Arial" w:eastAsia="Calibri" w:hAnsi="Arial" w:cs="Arial"/>
          <w:sz w:val="16"/>
          <w:szCs w:val="16"/>
          <w:lang w:val="es-AR"/>
        </w:rPr>
        <w:t>Pasha</w:t>
      </w:r>
      <w:proofErr w:type="spellEnd"/>
      <w:r w:rsidRPr="008334AD">
        <w:rPr>
          <w:rFonts w:ascii="Arial" w:eastAsia="Calibri" w:hAnsi="Arial" w:cs="Arial"/>
          <w:sz w:val="16"/>
          <w:szCs w:val="16"/>
          <w:lang w:val="es-AR"/>
        </w:rPr>
        <w:t xml:space="preserve"> (marido de una de las hijas de </w:t>
      </w:r>
      <w:proofErr w:type="spellStart"/>
      <w:r w:rsidRPr="008334AD">
        <w:rPr>
          <w:rFonts w:ascii="Arial" w:eastAsia="Calibri" w:hAnsi="Arial" w:cs="Arial"/>
          <w:sz w:val="16"/>
          <w:szCs w:val="16"/>
          <w:lang w:val="es-AR"/>
        </w:rPr>
        <w:t>Suleiman</w:t>
      </w:r>
      <w:proofErr w:type="spellEnd"/>
      <w:r w:rsidRPr="008334AD">
        <w:rPr>
          <w:rFonts w:ascii="Arial" w:eastAsia="Calibri" w:hAnsi="Arial" w:cs="Arial"/>
          <w:sz w:val="16"/>
          <w:szCs w:val="16"/>
          <w:lang w:val="es-AR"/>
        </w:rPr>
        <w:t xml:space="preserve"> el Magnífico, la Sultana </w:t>
      </w:r>
      <w:proofErr w:type="spellStart"/>
      <w:r w:rsidRPr="008334AD">
        <w:rPr>
          <w:rFonts w:ascii="Arial" w:eastAsia="Calibri" w:hAnsi="Arial" w:cs="Arial"/>
          <w:sz w:val="16"/>
          <w:szCs w:val="16"/>
          <w:lang w:val="es-AR"/>
        </w:rPr>
        <w:t>Mihrimah</w:t>
      </w:r>
      <w:proofErr w:type="spellEnd"/>
      <w:r w:rsidRPr="008334AD">
        <w:rPr>
          <w:rFonts w:ascii="Arial" w:eastAsia="Calibri" w:hAnsi="Arial" w:cs="Arial"/>
          <w:sz w:val="16"/>
          <w:szCs w:val="16"/>
          <w:lang w:val="es-AR"/>
        </w:rPr>
        <w:t xml:space="preserve">)., visita al Bazar Egipcio o Bazar de las Especias construido en el siglo XVII y situado en el antiguo barrio histórico de </w:t>
      </w:r>
      <w:proofErr w:type="spellStart"/>
      <w:r w:rsidRPr="008334AD">
        <w:rPr>
          <w:rFonts w:ascii="Arial" w:eastAsia="Calibri" w:hAnsi="Arial" w:cs="Arial"/>
          <w:sz w:val="16"/>
          <w:szCs w:val="16"/>
          <w:lang w:val="es-AR"/>
        </w:rPr>
        <w:t>Eminönü</w:t>
      </w:r>
      <w:proofErr w:type="spellEnd"/>
      <w:r w:rsidRPr="008334AD">
        <w:rPr>
          <w:rFonts w:ascii="Arial" w:eastAsia="Calibri" w:hAnsi="Arial" w:cs="Arial"/>
          <w:sz w:val="16"/>
          <w:szCs w:val="16"/>
          <w:lang w:val="es-AR"/>
        </w:rPr>
        <w:t xml:space="preserve"> en Estambul.  Luego posibilidad de tener una excursión opcional ‘PERLAS DE ESTAMBUL” </w:t>
      </w:r>
      <w:r w:rsidRPr="008334AD">
        <w:rPr>
          <w:rFonts w:ascii="Arial" w:eastAsia="Calibri" w:hAnsi="Arial" w:cs="Arial"/>
          <w:sz w:val="16"/>
          <w:szCs w:val="16"/>
          <w:u w:val="single"/>
          <w:lang w:val="es-AR"/>
        </w:rPr>
        <w:t xml:space="preserve">Regreso Al hotel por cuenta del Cliente. </w:t>
      </w:r>
    </w:p>
    <w:p w:rsidR="00B04584" w:rsidRPr="00335C1C" w:rsidRDefault="00B04584" w:rsidP="00B04584">
      <w:pPr>
        <w:spacing w:after="0" w:line="240" w:lineRule="auto"/>
        <w:jc w:val="both"/>
        <w:rPr>
          <w:rFonts w:ascii="Arial" w:hAnsi="Arial" w:cs="Arial"/>
          <w:i/>
          <w:sz w:val="16"/>
          <w:szCs w:val="16"/>
          <w:u w:val="single"/>
          <w:lang w:eastAsia="es-ES"/>
        </w:rPr>
      </w:pPr>
      <w:r w:rsidRPr="00335C1C">
        <w:rPr>
          <w:rFonts w:ascii="Arial" w:hAnsi="Arial" w:cs="Arial"/>
          <w:i/>
          <w:sz w:val="16"/>
          <w:szCs w:val="16"/>
          <w:u w:val="single"/>
          <w:lang w:eastAsia="es-ES"/>
        </w:rPr>
        <w:t xml:space="preserve">EXCURSIÓN OPCIONAL-  </w:t>
      </w:r>
      <w:r>
        <w:rPr>
          <w:rFonts w:ascii="Arial" w:hAnsi="Arial" w:cs="Arial"/>
          <w:i/>
          <w:sz w:val="16"/>
          <w:szCs w:val="16"/>
          <w:u w:val="single"/>
          <w:lang w:eastAsia="es-ES"/>
        </w:rPr>
        <w:t>PERLAS DE ESTAMBUL</w:t>
      </w:r>
    </w:p>
    <w:p w:rsidR="00B04584" w:rsidRDefault="00B04584" w:rsidP="00B04584">
      <w:pPr>
        <w:jc w:val="both"/>
        <w:rPr>
          <w:rFonts w:ascii="Arial" w:eastAsia="Calibri" w:hAnsi="Arial" w:cs="Arial"/>
          <w:sz w:val="16"/>
          <w:szCs w:val="16"/>
          <w:lang w:val="es-AR"/>
        </w:rPr>
      </w:pPr>
      <w:r w:rsidRPr="008334AD">
        <w:rPr>
          <w:rFonts w:ascii="Arial" w:eastAsia="Calibri" w:hAnsi="Arial" w:cs="Arial"/>
          <w:sz w:val="16"/>
          <w:szCs w:val="16"/>
          <w:lang w:val="es-AR"/>
        </w:rPr>
        <w:t xml:space="preserve">Seguimos a tomar el barco para el recorrido por </w:t>
      </w:r>
      <w:r w:rsidRPr="008334AD">
        <w:rPr>
          <w:rFonts w:ascii="Arial" w:eastAsia="Calibri" w:hAnsi="Arial" w:cs="Arial"/>
          <w:b/>
          <w:sz w:val="16"/>
          <w:szCs w:val="16"/>
          <w:lang w:val="es-AR"/>
        </w:rPr>
        <w:t>El Bósforo</w:t>
      </w:r>
      <w:r w:rsidRPr="008334AD">
        <w:rPr>
          <w:rFonts w:ascii="Arial" w:eastAsia="Calibri" w:hAnsi="Arial" w:cs="Arial"/>
          <w:sz w:val="16"/>
          <w:szCs w:val="16"/>
          <w:lang w:val="es-AR"/>
        </w:rPr>
        <w:t xml:space="preserve"> (barco regular) realizándose a lo largo del Mar de Mármara por ambos lados de la ciudad: </w:t>
      </w:r>
      <w:proofErr w:type="gramStart"/>
      <w:r w:rsidRPr="008334AD">
        <w:rPr>
          <w:rFonts w:ascii="Arial" w:eastAsia="Calibri" w:hAnsi="Arial" w:cs="Arial"/>
          <w:sz w:val="16"/>
          <w:szCs w:val="16"/>
          <w:lang w:val="es-AR"/>
        </w:rPr>
        <w:t>Asiática</w:t>
      </w:r>
      <w:proofErr w:type="gramEnd"/>
      <w:r w:rsidRPr="008334AD">
        <w:rPr>
          <w:rFonts w:ascii="Arial" w:eastAsia="Calibri" w:hAnsi="Arial" w:cs="Arial"/>
          <w:sz w:val="16"/>
          <w:szCs w:val="16"/>
          <w:lang w:val="es-AR"/>
        </w:rPr>
        <w:t xml:space="preserve"> y Europea. Durante este recorrido podrán contemplar monumentos como: Palacios de </w:t>
      </w:r>
      <w:proofErr w:type="spellStart"/>
      <w:r w:rsidRPr="008334AD">
        <w:rPr>
          <w:rFonts w:ascii="Arial" w:eastAsia="Calibri" w:hAnsi="Arial" w:cs="Arial"/>
          <w:sz w:val="16"/>
          <w:szCs w:val="16"/>
          <w:lang w:val="es-AR"/>
        </w:rPr>
        <w:t>Dolmabahce</w:t>
      </w:r>
      <w:proofErr w:type="spellEnd"/>
      <w:r w:rsidRPr="008334AD">
        <w:rPr>
          <w:rFonts w:ascii="Arial" w:eastAsia="Calibri" w:hAnsi="Arial" w:cs="Arial"/>
          <w:sz w:val="16"/>
          <w:szCs w:val="16"/>
          <w:lang w:val="es-AR"/>
        </w:rPr>
        <w:t xml:space="preserve">, </w:t>
      </w:r>
      <w:proofErr w:type="spellStart"/>
      <w:r w:rsidRPr="008334AD">
        <w:rPr>
          <w:rFonts w:ascii="Arial" w:eastAsia="Calibri" w:hAnsi="Arial" w:cs="Arial"/>
          <w:sz w:val="16"/>
          <w:szCs w:val="16"/>
          <w:lang w:val="es-AR"/>
        </w:rPr>
        <w:t>Çiragan</w:t>
      </w:r>
      <w:proofErr w:type="spellEnd"/>
      <w:r w:rsidRPr="008334AD">
        <w:rPr>
          <w:rFonts w:ascii="Arial" w:eastAsia="Calibri" w:hAnsi="Arial" w:cs="Arial"/>
          <w:sz w:val="16"/>
          <w:szCs w:val="16"/>
          <w:lang w:val="es-AR"/>
        </w:rPr>
        <w:t xml:space="preserve">, La fortaleza de </w:t>
      </w:r>
      <w:proofErr w:type="spellStart"/>
      <w:r w:rsidRPr="008334AD">
        <w:rPr>
          <w:rFonts w:ascii="Arial" w:eastAsia="Calibri" w:hAnsi="Arial" w:cs="Arial"/>
          <w:sz w:val="16"/>
          <w:szCs w:val="16"/>
          <w:lang w:val="es-AR"/>
        </w:rPr>
        <w:t>Rumeli</w:t>
      </w:r>
      <w:proofErr w:type="spellEnd"/>
      <w:r w:rsidRPr="008334AD">
        <w:rPr>
          <w:rFonts w:ascii="Arial" w:eastAsia="Calibri" w:hAnsi="Arial" w:cs="Arial"/>
          <w:sz w:val="16"/>
          <w:szCs w:val="16"/>
          <w:lang w:val="es-AR"/>
        </w:rPr>
        <w:t xml:space="preserve"> </w:t>
      </w:r>
      <w:proofErr w:type="spellStart"/>
      <w:r w:rsidRPr="008334AD">
        <w:rPr>
          <w:rFonts w:ascii="Arial" w:eastAsia="Calibri" w:hAnsi="Arial" w:cs="Arial"/>
          <w:sz w:val="16"/>
          <w:szCs w:val="16"/>
          <w:lang w:val="es-AR"/>
        </w:rPr>
        <w:t>Hisarı</w:t>
      </w:r>
      <w:proofErr w:type="spellEnd"/>
      <w:r w:rsidRPr="008334AD">
        <w:rPr>
          <w:rFonts w:ascii="Arial" w:eastAsia="Calibri" w:hAnsi="Arial" w:cs="Arial"/>
          <w:sz w:val="16"/>
          <w:szCs w:val="16"/>
          <w:lang w:val="es-AR"/>
        </w:rPr>
        <w:t xml:space="preserve">, entre otros …Desembarque y Continuamos con la visita al </w:t>
      </w:r>
      <w:r w:rsidRPr="008334AD">
        <w:rPr>
          <w:rFonts w:ascii="Arial" w:eastAsia="Calibri" w:hAnsi="Arial" w:cs="Arial"/>
          <w:b/>
          <w:sz w:val="16"/>
          <w:szCs w:val="16"/>
          <w:lang w:val="es-AR"/>
        </w:rPr>
        <w:t xml:space="preserve">Palacio de </w:t>
      </w:r>
      <w:proofErr w:type="spellStart"/>
      <w:r w:rsidRPr="008334AD">
        <w:rPr>
          <w:rFonts w:ascii="Arial" w:eastAsia="Calibri" w:hAnsi="Arial" w:cs="Arial"/>
          <w:b/>
          <w:sz w:val="16"/>
          <w:szCs w:val="16"/>
          <w:lang w:val="es-AR"/>
        </w:rPr>
        <w:t>Beylerbeyi</w:t>
      </w:r>
      <w:proofErr w:type="spellEnd"/>
      <w:r w:rsidRPr="008334AD">
        <w:rPr>
          <w:rFonts w:ascii="Arial" w:eastAsia="Calibri" w:hAnsi="Arial" w:cs="Arial"/>
          <w:sz w:val="16"/>
          <w:szCs w:val="16"/>
          <w:lang w:val="es-AR"/>
        </w:rPr>
        <w:t xml:space="preserve">, construido en mármol blanco por el sultán Abdulaziz en el siglo XIX; el mismo, sirvió como residencia de verano a los posteriores sultanes y casa de huéspedes para dignatarios extranjeros. Almuerzo. Subida a la </w:t>
      </w:r>
      <w:r w:rsidRPr="008334AD">
        <w:rPr>
          <w:rFonts w:ascii="Arial" w:eastAsia="Calibri" w:hAnsi="Arial" w:cs="Arial"/>
          <w:b/>
          <w:sz w:val="16"/>
          <w:szCs w:val="16"/>
          <w:lang w:val="es-AR"/>
        </w:rPr>
        <w:t xml:space="preserve">Colina de </w:t>
      </w:r>
      <w:proofErr w:type="spellStart"/>
      <w:r w:rsidRPr="008334AD">
        <w:rPr>
          <w:rFonts w:ascii="Arial" w:eastAsia="Calibri" w:hAnsi="Arial" w:cs="Arial"/>
          <w:b/>
          <w:sz w:val="16"/>
          <w:szCs w:val="16"/>
          <w:lang w:val="es-AR"/>
        </w:rPr>
        <w:t>Çamlica</w:t>
      </w:r>
      <w:proofErr w:type="spellEnd"/>
      <w:r w:rsidRPr="008334AD">
        <w:rPr>
          <w:rFonts w:ascii="Arial" w:eastAsia="Calibri" w:hAnsi="Arial" w:cs="Arial"/>
          <w:b/>
          <w:sz w:val="16"/>
          <w:szCs w:val="16"/>
          <w:lang w:val="es-AR"/>
        </w:rPr>
        <w:t>,</w:t>
      </w:r>
      <w:r w:rsidRPr="008334AD">
        <w:rPr>
          <w:rFonts w:ascii="Arial" w:eastAsia="Calibri" w:hAnsi="Arial" w:cs="Arial"/>
          <w:sz w:val="16"/>
          <w:szCs w:val="16"/>
          <w:lang w:val="es-AR"/>
        </w:rPr>
        <w:t xml:space="preserve"> conocida como la Colina de los Enamorados, ésta ofrece una majestuosa vista panorámica del Bósforo y Estambul. Traslado al hotel </w:t>
      </w:r>
    </w:p>
    <w:p w:rsidR="00B04584" w:rsidRDefault="00B04584" w:rsidP="00B0458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3</w:t>
      </w:r>
      <w:r>
        <w:rPr>
          <w:rFonts w:ascii="Arial" w:eastAsia="Arial" w:hAnsi="Arial" w:cs="Arial"/>
          <w:b/>
          <w:color w:val="EF782D"/>
          <w:sz w:val="18"/>
          <w:szCs w:val="18"/>
        </w:rPr>
        <w:tab/>
        <w:t>Estambul – Ankara</w:t>
      </w:r>
    </w:p>
    <w:p w:rsidR="00B04584" w:rsidRDefault="00B04584" w:rsidP="00B04584">
      <w:pPr>
        <w:jc w:val="both"/>
        <w:rPr>
          <w:rFonts w:ascii="Arial" w:eastAsia="Calibri" w:hAnsi="Arial" w:cs="Arial"/>
          <w:sz w:val="16"/>
          <w:szCs w:val="16"/>
          <w:lang w:val="es-AR"/>
        </w:rPr>
      </w:pPr>
      <w:r w:rsidRPr="008334AD">
        <w:rPr>
          <w:rFonts w:ascii="Arial" w:eastAsia="Calibri" w:hAnsi="Arial" w:cs="Arial"/>
          <w:b/>
          <w:sz w:val="16"/>
          <w:szCs w:val="16"/>
          <w:lang w:val="es-AR"/>
        </w:rPr>
        <w:t xml:space="preserve">Desayuno </w:t>
      </w:r>
      <w:r w:rsidRPr="008334AD">
        <w:rPr>
          <w:rFonts w:ascii="Arial" w:eastAsia="Calibri" w:hAnsi="Arial" w:cs="Arial"/>
          <w:sz w:val="16"/>
          <w:szCs w:val="16"/>
          <w:lang w:val="es-AR"/>
        </w:rPr>
        <w:t xml:space="preserve">en el hotel. Salida al Grand  Gran Bazar (cerrado los domingos y fiestas religiosas), edificio que alberga más de 4000 tiendas en su interior. Tiempo libre y salida en autocar para Ankara, pasando por el puente intercontinental de Estambul. Llegada a la capital del país. Visita a la capital de Turquía con el Mausoleo de </w:t>
      </w:r>
      <w:proofErr w:type="spellStart"/>
      <w:r w:rsidRPr="008334AD">
        <w:rPr>
          <w:rFonts w:ascii="Arial" w:eastAsia="Calibri" w:hAnsi="Arial" w:cs="Arial"/>
          <w:sz w:val="16"/>
          <w:szCs w:val="16"/>
          <w:lang w:val="es-AR"/>
        </w:rPr>
        <w:t>Ataturk</w:t>
      </w:r>
      <w:proofErr w:type="spellEnd"/>
      <w:r w:rsidRPr="008334AD">
        <w:rPr>
          <w:rFonts w:ascii="Arial" w:eastAsia="Calibri" w:hAnsi="Arial" w:cs="Arial"/>
          <w:sz w:val="16"/>
          <w:szCs w:val="16"/>
          <w:lang w:val="es-AR"/>
        </w:rPr>
        <w:t xml:space="preserve">, dedicado al fundador de la República Turca.  </w:t>
      </w:r>
      <w:r w:rsidRPr="008334AD">
        <w:rPr>
          <w:rFonts w:ascii="Arial" w:eastAsia="Calibri" w:hAnsi="Arial" w:cs="Arial"/>
          <w:b/>
          <w:sz w:val="16"/>
          <w:szCs w:val="16"/>
          <w:lang w:val="es-AR"/>
        </w:rPr>
        <w:t>Cena</w:t>
      </w:r>
      <w:r w:rsidRPr="008334AD">
        <w:rPr>
          <w:rFonts w:ascii="Arial" w:eastAsia="Calibri" w:hAnsi="Arial" w:cs="Arial"/>
          <w:sz w:val="16"/>
          <w:szCs w:val="16"/>
          <w:lang w:val="es-AR"/>
        </w:rPr>
        <w:t xml:space="preserve"> y alojamiento en el hotel. </w:t>
      </w:r>
    </w:p>
    <w:p w:rsidR="00B04584" w:rsidRDefault="00B04584" w:rsidP="00B0458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w:t>
      </w:r>
      <w:r>
        <w:rPr>
          <w:rFonts w:ascii="Arial" w:eastAsia="Arial" w:hAnsi="Arial" w:cs="Arial"/>
          <w:b/>
          <w:color w:val="EF782D"/>
          <w:sz w:val="18"/>
          <w:szCs w:val="18"/>
        </w:rPr>
        <w:tab/>
        <w:t>Ankara - Capadocia</w:t>
      </w:r>
    </w:p>
    <w:p w:rsidR="00B04584" w:rsidRPr="00740F9F" w:rsidRDefault="00B04584" w:rsidP="00B04584">
      <w:pPr>
        <w:pStyle w:val="Sinespaciado"/>
        <w:jc w:val="both"/>
        <w:rPr>
          <w:rFonts w:ascii="Arial" w:eastAsia="Calibri" w:hAnsi="Arial" w:cs="Arial"/>
          <w:b/>
          <w:i/>
          <w:sz w:val="16"/>
          <w:szCs w:val="16"/>
        </w:rPr>
      </w:pPr>
      <w:r w:rsidRPr="00740F9F">
        <w:rPr>
          <w:rFonts w:ascii="Arial" w:eastAsia="Calibri" w:hAnsi="Arial" w:cs="Arial"/>
          <w:b/>
          <w:i/>
          <w:sz w:val="16"/>
          <w:szCs w:val="16"/>
        </w:rPr>
        <w:t xml:space="preserve">**Posibilidad de tomar vuelo de </w:t>
      </w:r>
      <w:proofErr w:type="spellStart"/>
      <w:r w:rsidRPr="00740F9F">
        <w:rPr>
          <w:rFonts w:ascii="Arial" w:eastAsia="Calibri" w:hAnsi="Arial" w:cs="Arial"/>
          <w:b/>
          <w:i/>
          <w:sz w:val="16"/>
          <w:szCs w:val="16"/>
        </w:rPr>
        <w:t>Estambul</w:t>
      </w:r>
      <w:proofErr w:type="spellEnd"/>
      <w:r w:rsidRPr="00740F9F">
        <w:rPr>
          <w:rFonts w:ascii="Arial" w:eastAsia="Calibri" w:hAnsi="Arial" w:cs="Arial"/>
          <w:b/>
          <w:i/>
          <w:sz w:val="16"/>
          <w:szCs w:val="16"/>
        </w:rPr>
        <w:t xml:space="preserve">/ </w:t>
      </w:r>
      <w:proofErr w:type="spellStart"/>
      <w:r w:rsidRPr="00740F9F">
        <w:rPr>
          <w:rFonts w:ascii="Arial" w:eastAsia="Calibri" w:hAnsi="Arial" w:cs="Arial"/>
          <w:b/>
          <w:i/>
          <w:sz w:val="16"/>
          <w:szCs w:val="16"/>
        </w:rPr>
        <w:t>Capadocia</w:t>
      </w:r>
      <w:proofErr w:type="spellEnd"/>
      <w:r w:rsidRPr="00740F9F">
        <w:rPr>
          <w:rFonts w:ascii="Arial" w:eastAsia="Calibri" w:hAnsi="Arial" w:cs="Arial"/>
          <w:b/>
          <w:i/>
          <w:sz w:val="16"/>
          <w:szCs w:val="16"/>
        </w:rPr>
        <w:t xml:space="preserve"> * </w:t>
      </w:r>
      <w:proofErr w:type="spellStart"/>
      <w:r w:rsidRPr="00740F9F">
        <w:rPr>
          <w:rFonts w:ascii="Arial" w:eastAsia="Calibri" w:hAnsi="Arial" w:cs="Arial"/>
          <w:b/>
          <w:i/>
          <w:sz w:val="16"/>
          <w:szCs w:val="16"/>
        </w:rPr>
        <w:t>consultar</w:t>
      </w:r>
      <w:proofErr w:type="spellEnd"/>
      <w:r w:rsidRPr="00740F9F">
        <w:rPr>
          <w:rFonts w:ascii="Arial" w:eastAsia="Calibri" w:hAnsi="Arial" w:cs="Arial"/>
          <w:b/>
          <w:i/>
          <w:sz w:val="16"/>
          <w:szCs w:val="16"/>
        </w:rPr>
        <w:t xml:space="preserve"> </w:t>
      </w:r>
      <w:proofErr w:type="spellStart"/>
      <w:r w:rsidRPr="00740F9F">
        <w:rPr>
          <w:rFonts w:ascii="Arial" w:eastAsia="Calibri" w:hAnsi="Arial" w:cs="Arial"/>
          <w:b/>
          <w:i/>
          <w:sz w:val="16"/>
          <w:szCs w:val="16"/>
        </w:rPr>
        <w:t>precios</w:t>
      </w:r>
      <w:proofErr w:type="spellEnd"/>
    </w:p>
    <w:p w:rsidR="00B04584" w:rsidRDefault="00B04584" w:rsidP="00B04584">
      <w:pPr>
        <w:pStyle w:val="Sinespaciado"/>
        <w:jc w:val="both"/>
        <w:rPr>
          <w:rFonts w:ascii="Arial" w:eastAsia="Calibri" w:hAnsi="Arial" w:cs="Arial"/>
          <w:b/>
          <w:sz w:val="16"/>
          <w:szCs w:val="16"/>
        </w:rPr>
      </w:pPr>
    </w:p>
    <w:p w:rsidR="00B04584" w:rsidRPr="008334AD" w:rsidRDefault="00B04584" w:rsidP="00B04584">
      <w:pPr>
        <w:pStyle w:val="Sinespaciado"/>
        <w:jc w:val="both"/>
        <w:rPr>
          <w:rFonts w:ascii="Arial" w:eastAsia="Calibri" w:hAnsi="Arial" w:cs="Arial"/>
          <w:sz w:val="16"/>
          <w:szCs w:val="16"/>
        </w:rPr>
      </w:pPr>
      <w:r w:rsidRPr="008334AD">
        <w:rPr>
          <w:rFonts w:ascii="Arial" w:eastAsia="Calibri" w:hAnsi="Arial" w:cs="Arial"/>
          <w:b/>
          <w:sz w:val="16"/>
          <w:szCs w:val="16"/>
        </w:rPr>
        <w:t>Desayuno</w:t>
      </w:r>
      <w:r w:rsidRPr="008334AD">
        <w:rPr>
          <w:rFonts w:ascii="Arial" w:eastAsia="Calibri" w:hAnsi="Arial" w:cs="Arial"/>
          <w:sz w:val="16"/>
          <w:szCs w:val="16"/>
        </w:rPr>
        <w:t xml:space="preserve"> en el hotel.  Salida para </w:t>
      </w:r>
      <w:proofErr w:type="spellStart"/>
      <w:r w:rsidRPr="008334AD">
        <w:rPr>
          <w:rFonts w:ascii="Arial" w:eastAsia="Calibri" w:hAnsi="Arial" w:cs="Arial"/>
          <w:sz w:val="16"/>
          <w:szCs w:val="16"/>
        </w:rPr>
        <w:t>Capadocia</w:t>
      </w:r>
      <w:proofErr w:type="spellEnd"/>
      <w:r w:rsidRPr="008334AD">
        <w:rPr>
          <w:rFonts w:ascii="Arial" w:eastAsia="Calibri" w:hAnsi="Arial" w:cs="Arial"/>
          <w:sz w:val="16"/>
          <w:szCs w:val="16"/>
        </w:rPr>
        <w:t xml:space="preserve"> pasando por el lago </w:t>
      </w:r>
      <w:proofErr w:type="spellStart"/>
      <w:r w:rsidRPr="008334AD">
        <w:rPr>
          <w:rFonts w:ascii="Arial" w:eastAsia="Calibri" w:hAnsi="Arial" w:cs="Arial"/>
          <w:sz w:val="16"/>
          <w:szCs w:val="16"/>
        </w:rPr>
        <w:t>salado</w:t>
      </w:r>
      <w:proofErr w:type="spellEnd"/>
      <w:r w:rsidRPr="008334AD">
        <w:rPr>
          <w:rFonts w:ascii="Arial" w:eastAsia="Calibri" w:hAnsi="Arial" w:cs="Arial"/>
          <w:sz w:val="16"/>
          <w:szCs w:val="16"/>
        </w:rPr>
        <w:t xml:space="preserve">.  En el camino, visita a la ciudad </w:t>
      </w:r>
      <w:proofErr w:type="spellStart"/>
      <w:r w:rsidRPr="008334AD">
        <w:rPr>
          <w:rFonts w:ascii="Arial" w:eastAsia="Calibri" w:hAnsi="Arial" w:cs="Arial"/>
          <w:sz w:val="16"/>
          <w:szCs w:val="16"/>
        </w:rPr>
        <w:t>subterránea</w:t>
      </w:r>
      <w:proofErr w:type="spellEnd"/>
      <w:r w:rsidRPr="008334AD">
        <w:rPr>
          <w:rFonts w:ascii="Arial" w:eastAsia="Calibri" w:hAnsi="Arial" w:cs="Arial"/>
          <w:sz w:val="16"/>
          <w:szCs w:val="16"/>
        </w:rPr>
        <w:t xml:space="preserve"> de </w:t>
      </w:r>
      <w:proofErr w:type="spellStart"/>
      <w:r w:rsidRPr="008334AD">
        <w:rPr>
          <w:rFonts w:ascii="Arial" w:eastAsia="Calibri" w:hAnsi="Arial" w:cs="Arial"/>
          <w:sz w:val="16"/>
          <w:szCs w:val="16"/>
        </w:rPr>
        <w:t>Ozkonak</w:t>
      </w:r>
      <w:proofErr w:type="spellEnd"/>
      <w:r w:rsidRPr="008334AD">
        <w:rPr>
          <w:rFonts w:ascii="Arial" w:eastAsia="Calibri" w:hAnsi="Arial" w:cs="Arial"/>
          <w:sz w:val="16"/>
          <w:szCs w:val="16"/>
        </w:rPr>
        <w:t xml:space="preserve"> o </w:t>
      </w:r>
      <w:proofErr w:type="spellStart"/>
      <w:r w:rsidRPr="008334AD">
        <w:rPr>
          <w:rFonts w:ascii="Arial" w:eastAsia="Calibri" w:hAnsi="Arial" w:cs="Arial"/>
          <w:sz w:val="16"/>
          <w:szCs w:val="16"/>
        </w:rPr>
        <w:t>Sehatlı</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construidas</w:t>
      </w:r>
      <w:proofErr w:type="spellEnd"/>
      <w:r w:rsidRPr="008334AD">
        <w:rPr>
          <w:rFonts w:ascii="Arial" w:eastAsia="Calibri" w:hAnsi="Arial" w:cs="Arial"/>
          <w:sz w:val="16"/>
          <w:szCs w:val="16"/>
        </w:rPr>
        <w:t xml:space="preserve"> por las </w:t>
      </w:r>
      <w:proofErr w:type="spellStart"/>
      <w:r w:rsidRPr="008334AD">
        <w:rPr>
          <w:rFonts w:ascii="Arial" w:eastAsia="Calibri" w:hAnsi="Arial" w:cs="Arial"/>
          <w:sz w:val="16"/>
          <w:szCs w:val="16"/>
        </w:rPr>
        <w:t>comunidades</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cristianas</w:t>
      </w:r>
      <w:proofErr w:type="spellEnd"/>
      <w:r w:rsidRPr="008334AD">
        <w:rPr>
          <w:rFonts w:ascii="Arial" w:eastAsia="Calibri" w:hAnsi="Arial" w:cs="Arial"/>
          <w:sz w:val="16"/>
          <w:szCs w:val="16"/>
        </w:rPr>
        <w:t xml:space="preserve"> para </w:t>
      </w:r>
      <w:proofErr w:type="spellStart"/>
      <w:r w:rsidRPr="008334AD">
        <w:rPr>
          <w:rFonts w:ascii="Arial" w:eastAsia="Calibri" w:hAnsi="Arial" w:cs="Arial"/>
          <w:sz w:val="16"/>
          <w:szCs w:val="16"/>
        </w:rPr>
        <w:t>protegerse</w:t>
      </w:r>
      <w:proofErr w:type="spellEnd"/>
      <w:r w:rsidRPr="008334AD">
        <w:rPr>
          <w:rFonts w:ascii="Arial" w:eastAsia="Calibri" w:hAnsi="Arial" w:cs="Arial"/>
          <w:sz w:val="16"/>
          <w:szCs w:val="16"/>
        </w:rPr>
        <w:t xml:space="preserve"> de los </w:t>
      </w:r>
      <w:proofErr w:type="spellStart"/>
      <w:r w:rsidRPr="008334AD">
        <w:rPr>
          <w:rFonts w:ascii="Arial" w:eastAsia="Calibri" w:hAnsi="Arial" w:cs="Arial"/>
          <w:sz w:val="16"/>
          <w:szCs w:val="16"/>
        </w:rPr>
        <w:t>ataques</w:t>
      </w:r>
      <w:proofErr w:type="spellEnd"/>
      <w:r>
        <w:rPr>
          <w:rFonts w:ascii="Arial" w:eastAsia="Calibri" w:hAnsi="Arial" w:cs="Arial"/>
          <w:sz w:val="16"/>
          <w:szCs w:val="16"/>
        </w:rPr>
        <w:t xml:space="preserve"> </w:t>
      </w:r>
      <w:r w:rsidRPr="008334AD">
        <w:rPr>
          <w:rFonts w:ascii="Arial" w:eastAsia="Calibri" w:hAnsi="Arial" w:cs="Arial"/>
          <w:sz w:val="16"/>
          <w:szCs w:val="16"/>
        </w:rPr>
        <w:t xml:space="preserve">árabes. La ciudad </w:t>
      </w:r>
      <w:proofErr w:type="spellStart"/>
      <w:r w:rsidRPr="008334AD">
        <w:rPr>
          <w:rFonts w:ascii="Arial" w:eastAsia="Calibri" w:hAnsi="Arial" w:cs="Arial"/>
          <w:sz w:val="16"/>
          <w:szCs w:val="16"/>
        </w:rPr>
        <w:t>subterránea</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conserva</w:t>
      </w:r>
      <w:proofErr w:type="spellEnd"/>
      <w:r w:rsidRPr="008334AD">
        <w:rPr>
          <w:rFonts w:ascii="Arial" w:eastAsia="Calibri" w:hAnsi="Arial" w:cs="Arial"/>
          <w:sz w:val="16"/>
          <w:szCs w:val="16"/>
        </w:rPr>
        <w:t xml:space="preserve"> los </w:t>
      </w:r>
      <w:proofErr w:type="spellStart"/>
      <w:r w:rsidRPr="008334AD">
        <w:rPr>
          <w:rFonts w:ascii="Arial" w:eastAsia="Calibri" w:hAnsi="Arial" w:cs="Arial"/>
          <w:sz w:val="16"/>
          <w:szCs w:val="16"/>
        </w:rPr>
        <w:t>establos</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salas</w:t>
      </w:r>
      <w:proofErr w:type="spellEnd"/>
      <w:r w:rsidRPr="008334AD">
        <w:rPr>
          <w:rFonts w:ascii="Arial" w:eastAsia="Calibri" w:hAnsi="Arial" w:cs="Arial"/>
          <w:sz w:val="16"/>
          <w:szCs w:val="16"/>
        </w:rPr>
        <w:t xml:space="preserve"> comunes, </w:t>
      </w:r>
      <w:proofErr w:type="spellStart"/>
      <w:r w:rsidRPr="008334AD">
        <w:rPr>
          <w:rFonts w:ascii="Arial" w:eastAsia="Calibri" w:hAnsi="Arial" w:cs="Arial"/>
          <w:sz w:val="16"/>
          <w:szCs w:val="16"/>
        </w:rPr>
        <w:t>sala</w:t>
      </w:r>
      <w:proofErr w:type="spellEnd"/>
      <w:r w:rsidRPr="008334AD">
        <w:rPr>
          <w:rFonts w:ascii="Arial" w:eastAsia="Calibri" w:hAnsi="Arial" w:cs="Arial"/>
          <w:sz w:val="16"/>
          <w:szCs w:val="16"/>
        </w:rPr>
        <w:t xml:space="preserve"> de </w:t>
      </w:r>
      <w:proofErr w:type="spellStart"/>
      <w:r w:rsidRPr="008334AD">
        <w:rPr>
          <w:rFonts w:ascii="Arial" w:eastAsia="Calibri" w:hAnsi="Arial" w:cs="Arial"/>
          <w:sz w:val="16"/>
          <w:szCs w:val="16"/>
        </w:rPr>
        <w:t>reuniones</w:t>
      </w:r>
      <w:proofErr w:type="spellEnd"/>
      <w:r w:rsidRPr="008334AD">
        <w:rPr>
          <w:rFonts w:ascii="Arial" w:eastAsia="Calibri" w:hAnsi="Arial" w:cs="Arial"/>
          <w:sz w:val="16"/>
          <w:szCs w:val="16"/>
        </w:rPr>
        <w:t xml:space="preserve"> y </w:t>
      </w:r>
      <w:proofErr w:type="spellStart"/>
      <w:r w:rsidRPr="008334AD">
        <w:rPr>
          <w:rFonts w:ascii="Arial" w:eastAsia="Calibri" w:hAnsi="Arial" w:cs="Arial"/>
          <w:sz w:val="16"/>
          <w:szCs w:val="16"/>
        </w:rPr>
        <w:t>pequeñas</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habitaciones</w:t>
      </w:r>
      <w:proofErr w:type="spellEnd"/>
      <w:r w:rsidRPr="008334AD">
        <w:rPr>
          <w:rFonts w:ascii="Arial" w:eastAsia="Calibri" w:hAnsi="Arial" w:cs="Arial"/>
          <w:sz w:val="16"/>
          <w:szCs w:val="16"/>
        </w:rPr>
        <w:t xml:space="preserve"> para las </w:t>
      </w:r>
      <w:proofErr w:type="spellStart"/>
      <w:r w:rsidRPr="008334AD">
        <w:rPr>
          <w:rFonts w:ascii="Arial" w:eastAsia="Calibri" w:hAnsi="Arial" w:cs="Arial"/>
          <w:sz w:val="16"/>
          <w:szCs w:val="16"/>
        </w:rPr>
        <w:t>familias</w:t>
      </w:r>
      <w:proofErr w:type="spellEnd"/>
      <w:r w:rsidRPr="008334AD">
        <w:rPr>
          <w:rFonts w:ascii="Arial" w:eastAsia="Calibri" w:hAnsi="Arial" w:cs="Arial"/>
          <w:sz w:val="16"/>
          <w:szCs w:val="16"/>
        </w:rPr>
        <w:t xml:space="preserve"> Llegada al hotel de </w:t>
      </w:r>
      <w:proofErr w:type="spellStart"/>
      <w:r w:rsidRPr="008334AD">
        <w:rPr>
          <w:rFonts w:ascii="Arial" w:eastAsia="Calibri" w:hAnsi="Arial" w:cs="Arial"/>
          <w:sz w:val="16"/>
          <w:szCs w:val="16"/>
        </w:rPr>
        <w:t>Capadocia</w:t>
      </w:r>
      <w:proofErr w:type="spellEnd"/>
      <w:r w:rsidRPr="008334AD">
        <w:rPr>
          <w:rFonts w:ascii="Arial" w:eastAsia="Calibri" w:hAnsi="Arial" w:cs="Arial"/>
          <w:sz w:val="16"/>
          <w:szCs w:val="16"/>
        </w:rPr>
        <w:t xml:space="preserve">. Visita a un taller de </w:t>
      </w:r>
      <w:proofErr w:type="spellStart"/>
      <w:r w:rsidRPr="008334AD">
        <w:rPr>
          <w:rFonts w:ascii="Arial" w:eastAsia="Calibri" w:hAnsi="Arial" w:cs="Arial"/>
          <w:sz w:val="16"/>
          <w:szCs w:val="16"/>
        </w:rPr>
        <w:t>ceramica</w:t>
      </w:r>
      <w:proofErr w:type="spellEnd"/>
      <w:r w:rsidRPr="008334AD">
        <w:rPr>
          <w:rFonts w:ascii="Arial" w:eastAsia="Calibri" w:hAnsi="Arial" w:cs="Arial"/>
          <w:sz w:val="16"/>
          <w:szCs w:val="16"/>
        </w:rPr>
        <w:t xml:space="preserve">. Tarde libre (posibilidad de hacer un bello safari en </w:t>
      </w:r>
      <w:proofErr w:type="spellStart"/>
      <w:r w:rsidRPr="008334AD">
        <w:rPr>
          <w:rFonts w:ascii="Arial" w:eastAsia="Calibri" w:hAnsi="Arial" w:cs="Arial"/>
          <w:sz w:val="16"/>
          <w:szCs w:val="16"/>
        </w:rPr>
        <w:t>capadocia</w:t>
      </w:r>
      <w:proofErr w:type="spellEnd"/>
      <w:r w:rsidRPr="008334AD">
        <w:rPr>
          <w:rFonts w:ascii="Arial" w:eastAsia="Calibri" w:hAnsi="Arial" w:cs="Arial"/>
          <w:sz w:val="16"/>
          <w:szCs w:val="16"/>
        </w:rPr>
        <w:t xml:space="preserve"> en 4*4)  </w:t>
      </w:r>
      <w:r w:rsidRPr="008334AD">
        <w:rPr>
          <w:rFonts w:ascii="Arial" w:eastAsia="Calibri" w:hAnsi="Arial" w:cs="Arial"/>
          <w:b/>
          <w:sz w:val="16"/>
          <w:szCs w:val="16"/>
        </w:rPr>
        <w:t xml:space="preserve">Cena </w:t>
      </w:r>
      <w:r w:rsidRPr="008334AD">
        <w:rPr>
          <w:rFonts w:ascii="Arial" w:eastAsia="Calibri" w:hAnsi="Arial" w:cs="Arial"/>
          <w:sz w:val="16"/>
          <w:szCs w:val="16"/>
        </w:rPr>
        <w:t xml:space="preserve">y Alojamiento en el hotel.  </w:t>
      </w:r>
    </w:p>
    <w:p w:rsidR="00B04584" w:rsidRDefault="00B04584" w:rsidP="00B04584">
      <w:pPr>
        <w:spacing w:after="0" w:line="240" w:lineRule="auto"/>
        <w:jc w:val="both"/>
        <w:rPr>
          <w:rFonts w:ascii="Arial" w:eastAsia="Arial" w:hAnsi="Arial" w:cs="Arial"/>
          <w:b/>
          <w:color w:val="EF782D"/>
          <w:sz w:val="18"/>
          <w:szCs w:val="18"/>
        </w:rPr>
      </w:pPr>
    </w:p>
    <w:p w:rsidR="00B04584" w:rsidRDefault="00B04584" w:rsidP="00B04584">
      <w:pPr>
        <w:spacing w:after="0" w:line="240" w:lineRule="auto"/>
        <w:jc w:val="both"/>
        <w:rPr>
          <w:rFonts w:ascii="Calibri" w:eastAsia="Calibri" w:hAnsi="Calibri" w:cs="Calibri"/>
          <w:sz w:val="20"/>
          <w:szCs w:val="20"/>
          <w:lang w:val="es-AR"/>
        </w:rPr>
      </w:pPr>
      <w:r>
        <w:rPr>
          <w:rFonts w:ascii="Arial" w:eastAsia="Arial" w:hAnsi="Arial" w:cs="Arial"/>
          <w:b/>
          <w:color w:val="EF782D"/>
          <w:sz w:val="18"/>
          <w:szCs w:val="18"/>
        </w:rPr>
        <w:t>Día 5</w:t>
      </w:r>
      <w:r>
        <w:rPr>
          <w:rFonts w:ascii="Arial" w:eastAsia="Arial" w:hAnsi="Arial" w:cs="Arial"/>
          <w:b/>
          <w:color w:val="EF782D"/>
          <w:sz w:val="18"/>
          <w:szCs w:val="18"/>
        </w:rPr>
        <w:tab/>
        <w:t xml:space="preserve">Capadocia </w:t>
      </w:r>
    </w:p>
    <w:p w:rsidR="00B04584" w:rsidRDefault="00B04584" w:rsidP="00B04584">
      <w:pPr>
        <w:pStyle w:val="Sinespaciado"/>
        <w:jc w:val="both"/>
        <w:rPr>
          <w:rFonts w:ascii="Arial" w:eastAsia="Calibri" w:hAnsi="Arial" w:cs="Arial"/>
          <w:i/>
          <w:sz w:val="16"/>
          <w:szCs w:val="16"/>
          <w:u w:val="single"/>
        </w:rPr>
      </w:pPr>
    </w:p>
    <w:p w:rsidR="00B04584" w:rsidRPr="008334AD" w:rsidRDefault="00B04584" w:rsidP="00B04584">
      <w:pPr>
        <w:pStyle w:val="Sinespaciado"/>
        <w:jc w:val="both"/>
        <w:rPr>
          <w:rFonts w:ascii="Arial" w:eastAsia="Calibri" w:hAnsi="Arial" w:cs="Arial"/>
          <w:i/>
          <w:sz w:val="16"/>
          <w:szCs w:val="16"/>
          <w:u w:val="single"/>
        </w:rPr>
      </w:pPr>
      <w:r w:rsidRPr="008334AD">
        <w:rPr>
          <w:rFonts w:ascii="Arial" w:eastAsia="Calibri" w:hAnsi="Arial" w:cs="Arial"/>
          <w:i/>
          <w:sz w:val="16"/>
          <w:szCs w:val="16"/>
          <w:u w:val="single"/>
        </w:rPr>
        <w:t xml:space="preserve">EXCURSIÓN OPCIONAL EN GLOBO   </w:t>
      </w:r>
    </w:p>
    <w:p w:rsidR="00B04584" w:rsidRPr="008334AD" w:rsidRDefault="00B04584" w:rsidP="00B04584">
      <w:pPr>
        <w:pStyle w:val="Sinespaciado"/>
        <w:jc w:val="both"/>
        <w:rPr>
          <w:rFonts w:ascii="Arial" w:eastAsia="Calibri" w:hAnsi="Arial" w:cs="Arial"/>
          <w:sz w:val="16"/>
          <w:szCs w:val="16"/>
        </w:rPr>
      </w:pPr>
      <w:r w:rsidRPr="008334AD">
        <w:rPr>
          <w:rFonts w:ascii="Arial" w:eastAsia="Calibri" w:hAnsi="Arial" w:cs="Arial"/>
          <w:sz w:val="16"/>
          <w:szCs w:val="16"/>
        </w:rPr>
        <w:t xml:space="preserve">Al </w:t>
      </w:r>
      <w:proofErr w:type="spellStart"/>
      <w:r w:rsidRPr="008334AD">
        <w:rPr>
          <w:rFonts w:ascii="Arial" w:eastAsia="Calibri" w:hAnsi="Arial" w:cs="Arial"/>
          <w:sz w:val="16"/>
          <w:szCs w:val="16"/>
        </w:rPr>
        <w:t>amanecer</w:t>
      </w:r>
      <w:proofErr w:type="spellEnd"/>
      <w:r w:rsidRPr="008334AD">
        <w:rPr>
          <w:rFonts w:ascii="Arial" w:eastAsia="Calibri" w:hAnsi="Arial" w:cs="Arial"/>
          <w:sz w:val="16"/>
          <w:szCs w:val="16"/>
        </w:rPr>
        <w:t xml:space="preserve">, posibilidad de </w:t>
      </w:r>
      <w:proofErr w:type="spellStart"/>
      <w:r w:rsidRPr="008334AD">
        <w:rPr>
          <w:rFonts w:ascii="Arial" w:eastAsia="Calibri" w:hAnsi="Arial" w:cs="Arial"/>
          <w:sz w:val="16"/>
          <w:szCs w:val="16"/>
        </w:rPr>
        <w:t>participar</w:t>
      </w:r>
      <w:proofErr w:type="spellEnd"/>
      <w:r w:rsidRPr="008334AD">
        <w:rPr>
          <w:rFonts w:ascii="Arial" w:eastAsia="Calibri" w:hAnsi="Arial" w:cs="Arial"/>
          <w:sz w:val="16"/>
          <w:szCs w:val="16"/>
        </w:rPr>
        <w:t xml:space="preserve"> a una excursión opcional en </w:t>
      </w:r>
      <w:proofErr w:type="spellStart"/>
      <w:r w:rsidRPr="008334AD">
        <w:rPr>
          <w:rFonts w:ascii="Arial" w:eastAsia="Calibri" w:hAnsi="Arial" w:cs="Arial"/>
          <w:sz w:val="16"/>
          <w:szCs w:val="16"/>
        </w:rPr>
        <w:t>globo</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aerostático</w:t>
      </w:r>
      <w:proofErr w:type="spellEnd"/>
      <w:r w:rsidRPr="008334AD">
        <w:rPr>
          <w:rFonts w:ascii="Arial" w:eastAsia="Calibri" w:hAnsi="Arial" w:cs="Arial"/>
          <w:sz w:val="16"/>
          <w:szCs w:val="16"/>
        </w:rPr>
        <w:t xml:space="preserve">, una experiencia única, sobre las </w:t>
      </w:r>
      <w:proofErr w:type="spellStart"/>
      <w:r w:rsidRPr="008334AD">
        <w:rPr>
          <w:rFonts w:ascii="Arial" w:eastAsia="Calibri" w:hAnsi="Arial" w:cs="Arial"/>
          <w:sz w:val="16"/>
          <w:szCs w:val="16"/>
        </w:rPr>
        <w:t>formaciones</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rocosas</w:t>
      </w:r>
      <w:proofErr w:type="spellEnd"/>
      <w:r w:rsidRPr="008334AD">
        <w:rPr>
          <w:rFonts w:ascii="Arial" w:eastAsia="Calibri" w:hAnsi="Arial" w:cs="Arial"/>
          <w:sz w:val="16"/>
          <w:szCs w:val="16"/>
        </w:rPr>
        <w:t xml:space="preserve">, chimeneas de </w:t>
      </w:r>
      <w:proofErr w:type="spellStart"/>
      <w:r w:rsidRPr="008334AD">
        <w:rPr>
          <w:rFonts w:ascii="Arial" w:eastAsia="Calibri" w:hAnsi="Arial" w:cs="Arial"/>
          <w:sz w:val="16"/>
          <w:szCs w:val="16"/>
        </w:rPr>
        <w:t>hadas</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formaciones</w:t>
      </w:r>
      <w:proofErr w:type="spellEnd"/>
      <w:r w:rsidRPr="008334AD">
        <w:rPr>
          <w:rFonts w:ascii="Arial" w:eastAsia="Calibri" w:hAnsi="Arial" w:cs="Arial"/>
          <w:sz w:val="16"/>
          <w:szCs w:val="16"/>
        </w:rPr>
        <w:t xml:space="preserve"> naturales, paisajes </w:t>
      </w:r>
      <w:proofErr w:type="spellStart"/>
      <w:r w:rsidRPr="008334AD">
        <w:rPr>
          <w:rFonts w:ascii="Arial" w:eastAsia="Calibri" w:hAnsi="Arial" w:cs="Arial"/>
          <w:sz w:val="16"/>
          <w:szCs w:val="16"/>
        </w:rPr>
        <w:t>lunares</w:t>
      </w:r>
      <w:proofErr w:type="spellEnd"/>
      <w:r w:rsidRPr="008334AD">
        <w:rPr>
          <w:rFonts w:ascii="Arial" w:eastAsia="Calibri" w:hAnsi="Arial" w:cs="Arial"/>
          <w:sz w:val="16"/>
          <w:szCs w:val="16"/>
        </w:rPr>
        <w:t>.</w:t>
      </w:r>
    </w:p>
    <w:p w:rsidR="00B04584" w:rsidRDefault="00B04584" w:rsidP="00B04584">
      <w:pPr>
        <w:pStyle w:val="Sinespaciado"/>
        <w:jc w:val="both"/>
        <w:rPr>
          <w:rFonts w:ascii="Arial" w:eastAsia="Calibri" w:hAnsi="Arial" w:cs="Arial"/>
          <w:sz w:val="16"/>
          <w:szCs w:val="16"/>
        </w:rPr>
      </w:pPr>
    </w:p>
    <w:p w:rsidR="00B04584" w:rsidRPr="008334AD" w:rsidRDefault="00B04584" w:rsidP="00B04584">
      <w:pPr>
        <w:pStyle w:val="Sinespaciado"/>
        <w:jc w:val="both"/>
        <w:rPr>
          <w:rFonts w:ascii="Arial" w:eastAsia="Calibri" w:hAnsi="Arial" w:cs="Arial"/>
          <w:sz w:val="16"/>
          <w:szCs w:val="16"/>
        </w:rPr>
      </w:pPr>
      <w:r w:rsidRPr="008334AD">
        <w:rPr>
          <w:rFonts w:ascii="Arial" w:eastAsia="Calibri" w:hAnsi="Arial" w:cs="Arial"/>
          <w:b/>
          <w:sz w:val="16"/>
          <w:szCs w:val="16"/>
        </w:rPr>
        <w:t>Desayuno</w:t>
      </w:r>
      <w:r w:rsidRPr="008334AD">
        <w:rPr>
          <w:rFonts w:ascii="Arial" w:eastAsia="Calibri" w:hAnsi="Arial" w:cs="Arial"/>
          <w:sz w:val="16"/>
          <w:szCs w:val="16"/>
        </w:rPr>
        <w:t xml:space="preserve"> en el hotel.  Día </w:t>
      </w:r>
      <w:proofErr w:type="spellStart"/>
      <w:r w:rsidRPr="008334AD">
        <w:rPr>
          <w:rFonts w:ascii="Arial" w:eastAsia="Calibri" w:hAnsi="Arial" w:cs="Arial"/>
          <w:sz w:val="16"/>
          <w:szCs w:val="16"/>
        </w:rPr>
        <w:t>dedicado</w:t>
      </w:r>
      <w:proofErr w:type="spellEnd"/>
      <w:r w:rsidRPr="008334AD">
        <w:rPr>
          <w:rFonts w:ascii="Arial" w:eastAsia="Calibri" w:hAnsi="Arial" w:cs="Arial"/>
          <w:sz w:val="16"/>
          <w:szCs w:val="16"/>
        </w:rPr>
        <w:t xml:space="preserve"> a la visita de esta </w:t>
      </w:r>
      <w:proofErr w:type="spellStart"/>
      <w:r w:rsidRPr="008334AD">
        <w:rPr>
          <w:rFonts w:ascii="Arial" w:eastAsia="Calibri" w:hAnsi="Arial" w:cs="Arial"/>
          <w:sz w:val="16"/>
          <w:szCs w:val="16"/>
        </w:rPr>
        <w:t>fantástica</w:t>
      </w:r>
      <w:proofErr w:type="spellEnd"/>
      <w:r w:rsidRPr="008334AD">
        <w:rPr>
          <w:rFonts w:ascii="Arial" w:eastAsia="Calibri" w:hAnsi="Arial" w:cs="Arial"/>
          <w:sz w:val="16"/>
          <w:szCs w:val="16"/>
        </w:rPr>
        <w:t xml:space="preserve"> región, única en el mundo Valle de </w:t>
      </w:r>
      <w:proofErr w:type="spellStart"/>
      <w:r w:rsidRPr="008334AD">
        <w:rPr>
          <w:rFonts w:ascii="Arial" w:eastAsia="Calibri" w:hAnsi="Arial" w:cs="Arial"/>
          <w:sz w:val="16"/>
          <w:szCs w:val="16"/>
        </w:rPr>
        <w:t>Goreme</w:t>
      </w:r>
      <w:proofErr w:type="spellEnd"/>
      <w:r w:rsidRPr="008334AD">
        <w:rPr>
          <w:rFonts w:ascii="Arial" w:eastAsia="Calibri" w:hAnsi="Arial" w:cs="Arial"/>
          <w:sz w:val="16"/>
          <w:szCs w:val="16"/>
        </w:rPr>
        <w:t xml:space="preserve">, con sus </w:t>
      </w:r>
      <w:proofErr w:type="spellStart"/>
      <w:r w:rsidRPr="008334AD">
        <w:rPr>
          <w:rFonts w:ascii="Arial" w:eastAsia="Calibri" w:hAnsi="Arial" w:cs="Arial"/>
          <w:sz w:val="16"/>
          <w:szCs w:val="16"/>
        </w:rPr>
        <w:t>iglesias</w:t>
      </w:r>
      <w:proofErr w:type="spellEnd"/>
      <w:r w:rsidRPr="008334AD">
        <w:rPr>
          <w:rFonts w:ascii="Arial" w:eastAsia="Calibri" w:hAnsi="Arial" w:cs="Arial"/>
          <w:sz w:val="16"/>
          <w:szCs w:val="16"/>
        </w:rPr>
        <w:t xml:space="preserve"> rupestres, con pinturas de los siglos X y XI; visita al pueblo </w:t>
      </w:r>
      <w:proofErr w:type="spellStart"/>
      <w:r w:rsidRPr="008334AD">
        <w:rPr>
          <w:rFonts w:ascii="Arial" w:eastAsia="Calibri" w:hAnsi="Arial" w:cs="Arial"/>
          <w:sz w:val="16"/>
          <w:szCs w:val="16"/>
        </w:rPr>
        <w:t>troglodita</w:t>
      </w:r>
      <w:proofErr w:type="spellEnd"/>
      <w:r w:rsidRPr="008334AD">
        <w:rPr>
          <w:rFonts w:ascii="Arial" w:eastAsia="Calibri" w:hAnsi="Arial" w:cs="Arial"/>
          <w:sz w:val="16"/>
          <w:szCs w:val="16"/>
        </w:rPr>
        <w:t xml:space="preserve"> de </w:t>
      </w:r>
      <w:proofErr w:type="spellStart"/>
      <w:r w:rsidRPr="008334AD">
        <w:rPr>
          <w:rFonts w:ascii="Arial" w:eastAsia="Calibri" w:hAnsi="Arial" w:cs="Arial"/>
          <w:sz w:val="16"/>
          <w:szCs w:val="16"/>
        </w:rPr>
        <w:t>Uçhisar</w:t>
      </w:r>
      <w:proofErr w:type="spellEnd"/>
      <w:r w:rsidRPr="008334AD">
        <w:rPr>
          <w:rFonts w:ascii="Arial" w:eastAsia="Calibri" w:hAnsi="Arial" w:cs="Arial"/>
          <w:sz w:val="16"/>
          <w:szCs w:val="16"/>
        </w:rPr>
        <w:t xml:space="preserve"> ,  Valle del Amor, Valle de </w:t>
      </w:r>
      <w:proofErr w:type="spellStart"/>
      <w:r w:rsidRPr="008334AD">
        <w:rPr>
          <w:rFonts w:ascii="Arial" w:eastAsia="Calibri" w:hAnsi="Arial" w:cs="Arial"/>
          <w:sz w:val="16"/>
          <w:szCs w:val="16"/>
        </w:rPr>
        <w:t>Dervent</w:t>
      </w:r>
      <w:proofErr w:type="spellEnd"/>
      <w:r w:rsidRPr="008334AD">
        <w:rPr>
          <w:rFonts w:ascii="Arial" w:eastAsia="Calibri" w:hAnsi="Arial" w:cs="Arial"/>
          <w:sz w:val="16"/>
          <w:szCs w:val="16"/>
        </w:rPr>
        <w:t xml:space="preserve"> con sus </w:t>
      </w:r>
      <w:proofErr w:type="spellStart"/>
      <w:r w:rsidRPr="008334AD">
        <w:rPr>
          <w:rFonts w:ascii="Arial" w:eastAsia="Calibri" w:hAnsi="Arial" w:cs="Arial"/>
          <w:sz w:val="16"/>
          <w:szCs w:val="16"/>
        </w:rPr>
        <w:t>formaciones</w:t>
      </w:r>
      <w:proofErr w:type="spellEnd"/>
      <w:r w:rsidRPr="008334AD">
        <w:rPr>
          <w:rFonts w:ascii="Arial" w:eastAsia="Calibri" w:hAnsi="Arial" w:cs="Arial"/>
          <w:sz w:val="16"/>
          <w:szCs w:val="16"/>
        </w:rPr>
        <w:t xml:space="preserve"> naturales </w:t>
      </w:r>
      <w:proofErr w:type="spellStart"/>
      <w:r w:rsidRPr="008334AD">
        <w:rPr>
          <w:rFonts w:ascii="Arial" w:eastAsia="Calibri" w:hAnsi="Arial" w:cs="Arial"/>
          <w:sz w:val="16"/>
          <w:szCs w:val="16"/>
        </w:rPr>
        <w:t>curiosas</w:t>
      </w:r>
      <w:proofErr w:type="spellEnd"/>
      <w:r w:rsidRPr="008334AD">
        <w:rPr>
          <w:rFonts w:ascii="Arial" w:eastAsia="Calibri" w:hAnsi="Arial" w:cs="Arial"/>
          <w:sz w:val="16"/>
          <w:szCs w:val="16"/>
        </w:rPr>
        <w:t xml:space="preserve">, Valle de </w:t>
      </w:r>
      <w:proofErr w:type="spellStart"/>
      <w:r w:rsidRPr="008334AD">
        <w:rPr>
          <w:rFonts w:ascii="Arial" w:eastAsia="Calibri" w:hAnsi="Arial" w:cs="Arial"/>
          <w:sz w:val="16"/>
          <w:szCs w:val="16"/>
        </w:rPr>
        <w:t>Avcilar</w:t>
      </w:r>
      <w:proofErr w:type="spellEnd"/>
      <w:r w:rsidRPr="008334AD">
        <w:rPr>
          <w:rFonts w:ascii="Arial" w:eastAsia="Calibri" w:hAnsi="Arial" w:cs="Arial"/>
          <w:sz w:val="16"/>
          <w:szCs w:val="16"/>
        </w:rPr>
        <w:t xml:space="preserve"> o Valle de los Cazadores, Valle de las palomas y tiempo para </w:t>
      </w:r>
      <w:proofErr w:type="spellStart"/>
      <w:r w:rsidRPr="008334AD">
        <w:rPr>
          <w:rFonts w:ascii="Arial" w:eastAsia="Calibri" w:hAnsi="Arial" w:cs="Arial"/>
          <w:sz w:val="16"/>
          <w:szCs w:val="16"/>
        </w:rPr>
        <w:t>talleres</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artesanales</w:t>
      </w:r>
      <w:proofErr w:type="spellEnd"/>
      <w:r w:rsidRPr="008334AD">
        <w:rPr>
          <w:rFonts w:ascii="Arial" w:eastAsia="Calibri" w:hAnsi="Arial" w:cs="Arial"/>
          <w:sz w:val="16"/>
          <w:szCs w:val="16"/>
        </w:rPr>
        <w:t xml:space="preserve"> como </w:t>
      </w:r>
      <w:proofErr w:type="spellStart"/>
      <w:r w:rsidRPr="008334AD">
        <w:rPr>
          <w:rFonts w:ascii="Arial" w:eastAsia="Calibri" w:hAnsi="Arial" w:cs="Arial"/>
          <w:sz w:val="16"/>
          <w:szCs w:val="16"/>
        </w:rPr>
        <w:t>alfombras</w:t>
      </w:r>
      <w:proofErr w:type="spellEnd"/>
      <w:r w:rsidRPr="008334AD">
        <w:rPr>
          <w:rFonts w:ascii="Arial" w:eastAsia="Calibri" w:hAnsi="Arial" w:cs="Arial"/>
          <w:sz w:val="16"/>
          <w:szCs w:val="16"/>
        </w:rPr>
        <w:t xml:space="preserve"> y </w:t>
      </w:r>
      <w:proofErr w:type="spellStart"/>
      <w:r w:rsidRPr="008334AD">
        <w:rPr>
          <w:rFonts w:ascii="Arial" w:eastAsia="Calibri" w:hAnsi="Arial" w:cs="Arial"/>
          <w:sz w:val="16"/>
          <w:szCs w:val="16"/>
        </w:rPr>
        <w:t>ónix-piedras</w:t>
      </w:r>
      <w:proofErr w:type="spellEnd"/>
      <w:r w:rsidRPr="008334AD">
        <w:rPr>
          <w:rFonts w:ascii="Arial" w:eastAsia="Calibri" w:hAnsi="Arial" w:cs="Arial"/>
          <w:sz w:val="16"/>
          <w:szCs w:val="16"/>
        </w:rPr>
        <w:t xml:space="preserve"> semi-preciosas.</w:t>
      </w:r>
    </w:p>
    <w:p w:rsidR="00B04584" w:rsidRPr="008334AD" w:rsidRDefault="00B04584" w:rsidP="00B04584">
      <w:pPr>
        <w:pStyle w:val="Sinespaciado"/>
        <w:jc w:val="both"/>
        <w:rPr>
          <w:rFonts w:ascii="Arial" w:eastAsia="Calibri" w:hAnsi="Arial" w:cs="Arial"/>
          <w:color w:val="000000"/>
          <w:sz w:val="16"/>
          <w:szCs w:val="16"/>
        </w:rPr>
      </w:pPr>
      <w:r w:rsidRPr="008334AD">
        <w:rPr>
          <w:rFonts w:ascii="Arial" w:eastAsia="Calibri" w:hAnsi="Arial" w:cs="Arial"/>
          <w:color w:val="000000"/>
          <w:sz w:val="16"/>
          <w:szCs w:val="16"/>
        </w:rPr>
        <w:t xml:space="preserve">Por la noche se ofrece una excursión opcional para </w:t>
      </w:r>
      <w:proofErr w:type="spellStart"/>
      <w:r w:rsidRPr="008334AD">
        <w:rPr>
          <w:rFonts w:ascii="Arial" w:eastAsia="Calibri" w:hAnsi="Arial" w:cs="Arial"/>
          <w:color w:val="000000"/>
          <w:sz w:val="16"/>
          <w:szCs w:val="16"/>
        </w:rPr>
        <w:t>asistir</w:t>
      </w:r>
      <w:proofErr w:type="spellEnd"/>
      <w:r w:rsidRPr="008334AD">
        <w:rPr>
          <w:rFonts w:ascii="Arial" w:eastAsia="Calibri" w:hAnsi="Arial" w:cs="Arial"/>
          <w:color w:val="000000"/>
          <w:sz w:val="16"/>
          <w:szCs w:val="16"/>
        </w:rPr>
        <w:t xml:space="preserve"> a ver un Show de </w:t>
      </w:r>
      <w:proofErr w:type="spellStart"/>
      <w:r w:rsidRPr="008334AD">
        <w:rPr>
          <w:rFonts w:ascii="Arial" w:eastAsia="Calibri" w:hAnsi="Arial" w:cs="Arial"/>
          <w:color w:val="000000"/>
          <w:sz w:val="16"/>
          <w:szCs w:val="16"/>
        </w:rPr>
        <w:t>danzas</w:t>
      </w:r>
      <w:proofErr w:type="spellEnd"/>
      <w:r w:rsidRPr="008334AD">
        <w:rPr>
          <w:rFonts w:ascii="Arial" w:eastAsia="Calibri" w:hAnsi="Arial" w:cs="Arial"/>
          <w:color w:val="000000"/>
          <w:sz w:val="16"/>
          <w:szCs w:val="16"/>
        </w:rPr>
        <w:t xml:space="preserve"> </w:t>
      </w:r>
      <w:proofErr w:type="spellStart"/>
      <w:r w:rsidRPr="008334AD">
        <w:rPr>
          <w:rFonts w:ascii="Arial" w:eastAsia="Calibri" w:hAnsi="Arial" w:cs="Arial"/>
          <w:color w:val="000000"/>
          <w:sz w:val="16"/>
          <w:szCs w:val="16"/>
        </w:rPr>
        <w:t>típicas</w:t>
      </w:r>
      <w:proofErr w:type="spellEnd"/>
      <w:r w:rsidRPr="008334AD">
        <w:rPr>
          <w:rFonts w:ascii="Arial" w:eastAsia="Calibri" w:hAnsi="Arial" w:cs="Arial"/>
          <w:color w:val="000000"/>
          <w:sz w:val="16"/>
          <w:szCs w:val="16"/>
        </w:rPr>
        <w:t xml:space="preserve"> de la región. El </w:t>
      </w:r>
      <w:proofErr w:type="spellStart"/>
      <w:r w:rsidRPr="008334AD">
        <w:rPr>
          <w:rFonts w:ascii="Arial" w:eastAsia="Calibri" w:hAnsi="Arial" w:cs="Arial"/>
          <w:color w:val="000000"/>
          <w:sz w:val="16"/>
          <w:szCs w:val="16"/>
        </w:rPr>
        <w:t>espectáculo</w:t>
      </w:r>
      <w:proofErr w:type="spellEnd"/>
      <w:r w:rsidRPr="008334AD">
        <w:rPr>
          <w:rFonts w:ascii="Arial" w:eastAsia="Calibri" w:hAnsi="Arial" w:cs="Arial"/>
          <w:color w:val="000000"/>
          <w:sz w:val="16"/>
          <w:szCs w:val="16"/>
        </w:rPr>
        <w:t xml:space="preserve"> solo incluye todos los tipos de bebidas sin límite como cerveza, vino y </w:t>
      </w:r>
      <w:proofErr w:type="spellStart"/>
      <w:r w:rsidRPr="008334AD">
        <w:rPr>
          <w:rFonts w:ascii="Arial" w:eastAsia="Calibri" w:hAnsi="Arial" w:cs="Arial"/>
          <w:color w:val="000000"/>
          <w:sz w:val="16"/>
          <w:szCs w:val="16"/>
        </w:rPr>
        <w:t>rakı</w:t>
      </w:r>
      <w:proofErr w:type="spellEnd"/>
      <w:r w:rsidRPr="008334AD">
        <w:rPr>
          <w:rFonts w:ascii="Arial" w:eastAsia="Calibri" w:hAnsi="Arial" w:cs="Arial"/>
          <w:color w:val="000000"/>
          <w:sz w:val="16"/>
          <w:szCs w:val="16"/>
        </w:rPr>
        <w:t xml:space="preserve"> (bebida tradicional </w:t>
      </w:r>
      <w:proofErr w:type="spellStart"/>
      <w:r w:rsidRPr="008334AD">
        <w:rPr>
          <w:rFonts w:ascii="Arial" w:eastAsia="Calibri" w:hAnsi="Arial" w:cs="Arial"/>
          <w:color w:val="000000"/>
          <w:sz w:val="16"/>
          <w:szCs w:val="16"/>
        </w:rPr>
        <w:t>turca</w:t>
      </w:r>
      <w:proofErr w:type="spellEnd"/>
      <w:r w:rsidRPr="008334AD">
        <w:rPr>
          <w:rFonts w:ascii="Arial" w:eastAsia="Calibri" w:hAnsi="Arial" w:cs="Arial"/>
          <w:color w:val="000000"/>
          <w:sz w:val="16"/>
          <w:szCs w:val="16"/>
        </w:rPr>
        <w:t xml:space="preserve"> que </w:t>
      </w:r>
      <w:proofErr w:type="spellStart"/>
      <w:r w:rsidRPr="008334AD">
        <w:rPr>
          <w:rFonts w:ascii="Arial" w:eastAsia="Calibri" w:hAnsi="Arial" w:cs="Arial"/>
          <w:color w:val="000000"/>
          <w:sz w:val="16"/>
          <w:szCs w:val="16"/>
        </w:rPr>
        <w:t>contiene</w:t>
      </w:r>
      <w:proofErr w:type="spellEnd"/>
      <w:r w:rsidRPr="008334AD">
        <w:rPr>
          <w:rFonts w:ascii="Arial" w:eastAsia="Calibri" w:hAnsi="Arial" w:cs="Arial"/>
          <w:color w:val="000000"/>
          <w:sz w:val="16"/>
          <w:szCs w:val="16"/>
        </w:rPr>
        <w:t xml:space="preserve"> 40 </w:t>
      </w:r>
      <w:proofErr w:type="spellStart"/>
      <w:r w:rsidRPr="008334AD">
        <w:rPr>
          <w:rFonts w:ascii="Arial" w:eastAsia="Calibri" w:hAnsi="Arial" w:cs="Arial"/>
          <w:color w:val="000000"/>
          <w:sz w:val="16"/>
          <w:szCs w:val="16"/>
        </w:rPr>
        <w:t>grados</w:t>
      </w:r>
      <w:proofErr w:type="spellEnd"/>
      <w:r w:rsidRPr="008334AD">
        <w:rPr>
          <w:rFonts w:ascii="Arial" w:eastAsia="Calibri" w:hAnsi="Arial" w:cs="Arial"/>
          <w:color w:val="000000"/>
          <w:sz w:val="16"/>
          <w:szCs w:val="16"/>
        </w:rPr>
        <w:t xml:space="preserve"> de alcohol y </w:t>
      </w:r>
      <w:proofErr w:type="spellStart"/>
      <w:r w:rsidRPr="008334AD">
        <w:rPr>
          <w:rFonts w:ascii="Arial" w:eastAsia="Calibri" w:hAnsi="Arial" w:cs="Arial"/>
          <w:color w:val="000000"/>
          <w:sz w:val="16"/>
          <w:szCs w:val="16"/>
        </w:rPr>
        <w:t>anís</w:t>
      </w:r>
      <w:proofErr w:type="spellEnd"/>
      <w:r w:rsidRPr="008334AD">
        <w:rPr>
          <w:rFonts w:ascii="Arial" w:eastAsia="Calibri" w:hAnsi="Arial" w:cs="Arial"/>
          <w:color w:val="000000"/>
          <w:sz w:val="16"/>
          <w:szCs w:val="16"/>
        </w:rPr>
        <w:t xml:space="preserve">). </w:t>
      </w:r>
      <w:proofErr w:type="spellStart"/>
      <w:r w:rsidRPr="008334AD">
        <w:rPr>
          <w:rFonts w:ascii="Arial" w:eastAsia="Calibri" w:hAnsi="Arial" w:cs="Arial"/>
          <w:b/>
          <w:color w:val="000000"/>
          <w:sz w:val="16"/>
          <w:szCs w:val="16"/>
        </w:rPr>
        <w:t>Cenaremos</w:t>
      </w:r>
      <w:proofErr w:type="spellEnd"/>
      <w:r w:rsidRPr="008334AD">
        <w:rPr>
          <w:rFonts w:ascii="Arial" w:eastAsia="Calibri" w:hAnsi="Arial" w:cs="Arial"/>
          <w:color w:val="000000"/>
          <w:sz w:val="16"/>
          <w:szCs w:val="16"/>
        </w:rPr>
        <w:t xml:space="preserve"> en el hotel antes de ir al local. Regreso y alojamiento en el hotel.   </w:t>
      </w:r>
    </w:p>
    <w:p w:rsidR="00B04584" w:rsidRDefault="00B04584" w:rsidP="00B04584">
      <w:pPr>
        <w:spacing w:after="0" w:line="240" w:lineRule="auto"/>
        <w:jc w:val="both"/>
        <w:rPr>
          <w:rFonts w:ascii="Arial" w:eastAsia="Arial" w:hAnsi="Arial" w:cs="Arial"/>
          <w:b/>
          <w:color w:val="EF782D"/>
          <w:sz w:val="18"/>
          <w:szCs w:val="18"/>
        </w:rPr>
      </w:pPr>
    </w:p>
    <w:p w:rsidR="00B04584" w:rsidRDefault="00B04584" w:rsidP="00B04584">
      <w:pPr>
        <w:spacing w:after="0" w:line="240" w:lineRule="auto"/>
        <w:jc w:val="both"/>
        <w:rPr>
          <w:rFonts w:ascii="Calibri" w:eastAsia="Calibri" w:hAnsi="Calibri" w:cs="Calibri"/>
          <w:sz w:val="20"/>
          <w:szCs w:val="20"/>
          <w:lang w:val="es-AR"/>
        </w:rPr>
      </w:pPr>
      <w:r>
        <w:rPr>
          <w:rFonts w:ascii="Arial" w:eastAsia="Arial" w:hAnsi="Arial" w:cs="Arial"/>
          <w:b/>
          <w:color w:val="EF782D"/>
          <w:sz w:val="18"/>
          <w:szCs w:val="18"/>
        </w:rPr>
        <w:t>Día 6</w:t>
      </w:r>
      <w:r>
        <w:rPr>
          <w:rFonts w:ascii="Arial" w:eastAsia="Arial" w:hAnsi="Arial" w:cs="Arial"/>
          <w:b/>
          <w:color w:val="EF782D"/>
          <w:sz w:val="18"/>
          <w:szCs w:val="18"/>
        </w:rPr>
        <w:tab/>
        <w:t xml:space="preserve">Capadocia – Estambul                      (VUELO KAYSERI (ASR) / ESTAMBUL)       </w:t>
      </w:r>
      <w:r>
        <w:rPr>
          <mc:AlternateContent>
            <mc:Choice Requires="w16se">
              <w:rFonts w:ascii="Calibri" w:eastAsia="Calibri" w:hAnsi="Calibri" w:cs="Calibri"/>
            </mc:Choice>
            <mc:Fallback>
              <w:rFonts w:ascii="Segoe UI Emoji" w:eastAsia="Segoe UI Emoji" w:hAnsi="Segoe UI Emoji" w:cs="Segoe UI Emoji"/>
            </mc:Fallback>
          </mc:AlternateContent>
          <w:sz w:val="20"/>
          <w:szCs w:val="20"/>
          <w:lang w:val="es-AR"/>
        </w:rPr>
        <mc:AlternateContent>
          <mc:Choice Requires="w16se">
            <w16se:symEx w16se:font="Segoe UI Emoji" w16se:char="1F6E9"/>
          </mc:Choice>
          <mc:Fallback>
            <w:t>🛩</w:t>
          </mc:Fallback>
        </mc:AlternateContent>
      </w:r>
      <w:r>
        <w:rPr>
          <w:rFonts w:ascii="Arial" w:eastAsia="Arial" w:hAnsi="Arial" w:cs="Arial"/>
          <w:b/>
          <w:color w:val="EF782D"/>
          <w:sz w:val="18"/>
          <w:szCs w:val="18"/>
        </w:rPr>
        <w:t>️</w:t>
      </w:r>
    </w:p>
    <w:p w:rsidR="00B04584" w:rsidRDefault="00B04584" w:rsidP="00B04584">
      <w:pPr>
        <w:pStyle w:val="Sinespaciado"/>
        <w:jc w:val="both"/>
        <w:rPr>
          <w:rFonts w:ascii="Arial" w:eastAsia="Calibri" w:hAnsi="Arial" w:cs="Arial"/>
          <w:sz w:val="16"/>
          <w:szCs w:val="16"/>
          <w:lang w:val="es-AR"/>
        </w:rPr>
      </w:pPr>
      <w:r w:rsidRPr="008334AD">
        <w:rPr>
          <w:rFonts w:ascii="Arial" w:eastAsia="Calibri" w:hAnsi="Arial" w:cs="Arial"/>
          <w:b/>
          <w:sz w:val="16"/>
          <w:szCs w:val="16"/>
        </w:rPr>
        <w:t xml:space="preserve">Desayuno </w:t>
      </w:r>
      <w:r>
        <w:rPr>
          <w:rFonts w:ascii="Arial" w:eastAsia="Calibri" w:hAnsi="Arial" w:cs="Arial"/>
          <w:b/>
          <w:sz w:val="16"/>
          <w:szCs w:val="16"/>
        </w:rPr>
        <w:t xml:space="preserve">  </w:t>
      </w:r>
      <w:r w:rsidRPr="000E2888">
        <w:rPr>
          <w:rFonts w:ascii="Arial" w:eastAsia="Calibri" w:hAnsi="Arial" w:cs="Arial"/>
          <w:sz w:val="16"/>
          <w:szCs w:val="16"/>
          <w:lang w:val="es-AR"/>
        </w:rPr>
        <w:t xml:space="preserve">A la hora indicada traslado al aeropuerto para tomar su vuelo con destino </w:t>
      </w:r>
      <w:proofErr w:type="gramStart"/>
      <w:r w:rsidRPr="000E2888">
        <w:rPr>
          <w:rFonts w:ascii="Arial" w:eastAsia="Calibri" w:hAnsi="Arial" w:cs="Arial"/>
          <w:sz w:val="16"/>
          <w:szCs w:val="16"/>
          <w:lang w:val="es-AR"/>
        </w:rPr>
        <w:t>a</w:t>
      </w:r>
      <w:proofErr w:type="gramEnd"/>
      <w:r w:rsidRPr="000E2888">
        <w:rPr>
          <w:rFonts w:ascii="Arial" w:eastAsia="Calibri" w:hAnsi="Arial" w:cs="Arial"/>
          <w:sz w:val="16"/>
          <w:szCs w:val="16"/>
          <w:lang w:val="es-AR"/>
        </w:rPr>
        <w:t xml:space="preserve"> Estambul. Llegada y traslado al hotel previsto . </w:t>
      </w:r>
    </w:p>
    <w:p w:rsidR="00B04584" w:rsidRDefault="00B04584" w:rsidP="00B04584">
      <w:pPr>
        <w:pStyle w:val="Sinespaciado"/>
        <w:jc w:val="both"/>
        <w:rPr>
          <w:rFonts w:ascii="Arial" w:eastAsia="Calibri" w:hAnsi="Arial" w:cs="Arial"/>
          <w:sz w:val="16"/>
          <w:szCs w:val="16"/>
          <w:lang w:val="es-AR"/>
        </w:rPr>
      </w:pPr>
    </w:p>
    <w:p w:rsidR="00B04584" w:rsidRPr="000E2888" w:rsidRDefault="00B04584" w:rsidP="00B04584">
      <w:pPr>
        <w:pStyle w:val="Sinespaciado"/>
        <w:jc w:val="both"/>
        <w:rPr>
          <w:rFonts w:ascii="Arial" w:eastAsia="Calibri" w:hAnsi="Arial" w:cs="Arial"/>
          <w:sz w:val="16"/>
          <w:szCs w:val="16"/>
          <w:lang w:val="es-AR"/>
        </w:rPr>
      </w:pPr>
    </w:p>
    <w:p w:rsidR="00B04584" w:rsidRDefault="00B04584" w:rsidP="00B04584">
      <w:pPr>
        <w:spacing w:after="0" w:line="240" w:lineRule="auto"/>
        <w:jc w:val="both"/>
        <w:rPr>
          <w:rFonts w:ascii="Arial" w:eastAsia="Arial" w:hAnsi="Arial" w:cs="Arial"/>
          <w:b/>
          <w:color w:val="EF782D"/>
          <w:sz w:val="18"/>
          <w:szCs w:val="18"/>
        </w:rPr>
      </w:pPr>
    </w:p>
    <w:p w:rsidR="00B04584" w:rsidRDefault="00B04584" w:rsidP="00B04584">
      <w:pPr>
        <w:spacing w:after="0" w:line="240" w:lineRule="auto"/>
        <w:jc w:val="both"/>
        <w:rPr>
          <w:rFonts w:ascii="Arial" w:eastAsia="Arial" w:hAnsi="Arial" w:cs="Arial"/>
          <w:b/>
          <w:color w:val="EF782D"/>
          <w:sz w:val="18"/>
          <w:szCs w:val="18"/>
        </w:rPr>
      </w:pPr>
    </w:p>
    <w:p w:rsidR="00B04584" w:rsidRDefault="00B04584" w:rsidP="00B04584">
      <w:pPr>
        <w:spacing w:after="0" w:line="240" w:lineRule="auto"/>
        <w:jc w:val="both"/>
        <w:rPr>
          <w:rFonts w:ascii="Arial" w:eastAsia="Arial" w:hAnsi="Arial" w:cs="Arial"/>
          <w:b/>
          <w:color w:val="EF782D"/>
          <w:sz w:val="18"/>
          <w:szCs w:val="18"/>
        </w:rPr>
      </w:pPr>
    </w:p>
    <w:p w:rsidR="00B04584" w:rsidRDefault="00B04584" w:rsidP="00B04584">
      <w:pPr>
        <w:spacing w:after="0" w:line="240" w:lineRule="auto"/>
        <w:jc w:val="both"/>
        <w:rPr>
          <w:rFonts w:ascii="Arial" w:eastAsia="Arial" w:hAnsi="Arial" w:cs="Arial"/>
          <w:b/>
          <w:color w:val="EF782D"/>
          <w:sz w:val="18"/>
          <w:szCs w:val="18"/>
        </w:rPr>
      </w:pPr>
    </w:p>
    <w:p w:rsidR="00B04584" w:rsidRDefault="00B04584" w:rsidP="00B04584">
      <w:pPr>
        <w:spacing w:after="0" w:line="240" w:lineRule="auto"/>
        <w:jc w:val="both"/>
        <w:rPr>
          <w:rFonts w:ascii="Arial" w:eastAsia="Arial" w:hAnsi="Arial" w:cs="Arial"/>
          <w:b/>
          <w:color w:val="EF782D"/>
          <w:sz w:val="18"/>
          <w:szCs w:val="18"/>
        </w:rPr>
      </w:pPr>
    </w:p>
    <w:p w:rsidR="00B04584" w:rsidRDefault="00B04584" w:rsidP="00B04584">
      <w:pPr>
        <w:spacing w:after="0" w:line="240" w:lineRule="auto"/>
        <w:jc w:val="both"/>
        <w:rPr>
          <w:rFonts w:ascii="Calibri" w:eastAsia="Calibri" w:hAnsi="Calibri" w:cs="Calibri"/>
          <w:sz w:val="20"/>
          <w:szCs w:val="20"/>
          <w:lang w:val="es-AR"/>
        </w:rPr>
      </w:pPr>
      <w:r>
        <w:rPr>
          <w:rFonts w:ascii="Arial" w:eastAsia="Arial" w:hAnsi="Arial" w:cs="Arial"/>
          <w:b/>
          <w:color w:val="EF782D"/>
          <w:sz w:val="18"/>
          <w:szCs w:val="18"/>
        </w:rPr>
        <w:t>Día 7</w:t>
      </w:r>
      <w:r>
        <w:rPr>
          <w:rFonts w:ascii="Arial" w:eastAsia="Arial" w:hAnsi="Arial" w:cs="Arial"/>
          <w:b/>
          <w:color w:val="EF782D"/>
          <w:sz w:val="18"/>
          <w:szCs w:val="18"/>
        </w:rPr>
        <w:tab/>
        <w:t>Estambul</w:t>
      </w:r>
    </w:p>
    <w:p w:rsidR="00B04584" w:rsidRDefault="00B04584" w:rsidP="00B04584">
      <w:pPr>
        <w:spacing w:after="0" w:line="240" w:lineRule="auto"/>
        <w:jc w:val="both"/>
        <w:rPr>
          <w:lang w:eastAsia="es-ES"/>
        </w:rPr>
      </w:pPr>
      <w:r w:rsidRPr="008334AD">
        <w:rPr>
          <w:rFonts w:ascii="Arial" w:eastAsia="Calibri" w:hAnsi="Arial" w:cs="Arial"/>
          <w:b/>
          <w:sz w:val="16"/>
          <w:szCs w:val="16"/>
        </w:rPr>
        <w:t xml:space="preserve">Desayuno </w:t>
      </w:r>
      <w:r>
        <w:rPr>
          <w:rFonts w:ascii="Arial" w:eastAsia="Calibri" w:hAnsi="Arial" w:cs="Arial"/>
          <w:b/>
          <w:sz w:val="16"/>
          <w:szCs w:val="16"/>
        </w:rPr>
        <w:t xml:space="preserve">  </w:t>
      </w:r>
      <w:r>
        <w:rPr>
          <w:rFonts w:ascii="Arial" w:eastAsia="Calibri" w:hAnsi="Arial" w:cs="Arial"/>
          <w:sz w:val="16"/>
          <w:szCs w:val="16"/>
          <w:lang w:val="es-AR"/>
        </w:rPr>
        <w:t>Dia libre para actividades personales.</w:t>
      </w:r>
    </w:p>
    <w:p w:rsidR="00B04584" w:rsidRDefault="00B04584" w:rsidP="00B04584">
      <w:pPr>
        <w:spacing w:after="0" w:line="240" w:lineRule="auto"/>
        <w:jc w:val="both"/>
        <w:rPr>
          <w:lang w:eastAsia="es-ES"/>
        </w:rPr>
      </w:pPr>
    </w:p>
    <w:p w:rsidR="00B04584" w:rsidRPr="00335C1C" w:rsidRDefault="00B04584" w:rsidP="00B04584">
      <w:pPr>
        <w:spacing w:after="0" w:line="240" w:lineRule="auto"/>
        <w:jc w:val="both"/>
        <w:rPr>
          <w:rFonts w:ascii="Arial" w:hAnsi="Arial" w:cs="Arial"/>
          <w:i/>
          <w:sz w:val="16"/>
          <w:szCs w:val="16"/>
          <w:u w:val="single"/>
          <w:lang w:eastAsia="es-ES"/>
        </w:rPr>
      </w:pPr>
      <w:r w:rsidRPr="00335C1C">
        <w:rPr>
          <w:rFonts w:ascii="Arial" w:hAnsi="Arial" w:cs="Arial"/>
          <w:i/>
          <w:sz w:val="16"/>
          <w:szCs w:val="16"/>
          <w:u w:val="single"/>
          <w:lang w:eastAsia="es-ES"/>
        </w:rPr>
        <w:t>EXCURSIÓN OPCIONAL</w:t>
      </w:r>
    </w:p>
    <w:p w:rsidR="00B04584" w:rsidRPr="000E2888" w:rsidRDefault="00B04584" w:rsidP="00B04584">
      <w:pPr>
        <w:jc w:val="both"/>
        <w:rPr>
          <w:rFonts w:ascii="Arial" w:eastAsia="Calibri" w:hAnsi="Arial" w:cs="Arial"/>
          <w:sz w:val="16"/>
          <w:szCs w:val="16"/>
          <w:lang w:val="es-AR"/>
        </w:rPr>
      </w:pPr>
      <w:r w:rsidRPr="000E2888">
        <w:rPr>
          <w:rFonts w:ascii="Arial" w:eastAsia="Calibri" w:hAnsi="Arial" w:cs="Arial"/>
          <w:sz w:val="16"/>
          <w:szCs w:val="16"/>
          <w:lang w:val="es-AR"/>
        </w:rPr>
        <w:t xml:space="preserve">Excursión de día completo por la ciudad antigua. En la mañana visitaremos La Santa Sofía (VISITA EXTERNA), uno de los recintos más identificativos de Estambul, hermosa maravilla arquitectónica que ofrecemos al visitante; además contemplada como una de las iglesias más grandes e imponentes del mundo y hoy en día es una Mezquita. A continuación, visitaremos El Palacio </w:t>
      </w:r>
      <w:proofErr w:type="spellStart"/>
      <w:r w:rsidRPr="000E2888">
        <w:rPr>
          <w:rFonts w:ascii="Arial" w:eastAsia="Calibri" w:hAnsi="Arial" w:cs="Arial"/>
          <w:sz w:val="16"/>
          <w:szCs w:val="16"/>
          <w:lang w:val="es-AR"/>
        </w:rPr>
        <w:t>Topkapi</w:t>
      </w:r>
      <w:proofErr w:type="spellEnd"/>
      <w:r w:rsidRPr="000E2888">
        <w:rPr>
          <w:rFonts w:ascii="Arial" w:eastAsia="Calibri" w:hAnsi="Arial" w:cs="Arial"/>
          <w:sz w:val="16"/>
          <w:szCs w:val="16"/>
          <w:lang w:val="es-AR"/>
        </w:rPr>
        <w:t>, lugar donde vivieron los sultanes entre 1478 y 1856.Topkapi no es una estructura única, sino un complejo monumental orgánico formado por diversos quioscos, jardines y zonas repartidas que se ubican en la barriada o casco histórico a la entrada del Cuerno de Oro. Seguimos hacia La Mezquita Azul, admirada por sus seis altos minaretes, terrazas y cúpulas que se alzan en el centro del edificio; comprobarás que el arquitecto consiguió su objetivo sin dudas; la perfección con esta impresionante obra</w:t>
      </w:r>
      <w:r w:rsidRPr="003E58DF">
        <w:rPr>
          <w:rFonts w:ascii="Arial" w:eastAsia="Calibri" w:hAnsi="Arial" w:cs="Arial"/>
          <w:b/>
          <w:sz w:val="16"/>
          <w:szCs w:val="16"/>
          <w:lang w:val="es-AR"/>
        </w:rPr>
        <w:t>. Almuerzo</w:t>
      </w:r>
      <w:r w:rsidRPr="000E2888">
        <w:rPr>
          <w:rFonts w:ascii="Arial" w:eastAsia="Calibri" w:hAnsi="Arial" w:cs="Arial"/>
          <w:sz w:val="16"/>
          <w:szCs w:val="16"/>
          <w:lang w:val="es-AR"/>
        </w:rPr>
        <w:t xml:space="preserve">. Por la tarde Hipódromo Romano, (época de Séptimo Severo) ... espacio donde tuvieron lugar las carreras de cuadrigas y circos, que sirvieron de diversión a los habitantes de Constantinopla durante más de mil años. Traslado al hotel y alojamiento. </w:t>
      </w:r>
    </w:p>
    <w:p w:rsidR="00B04584" w:rsidRPr="00B62450" w:rsidRDefault="00B04584" w:rsidP="00B04584">
      <w:pPr>
        <w:spacing w:after="0" w:line="240" w:lineRule="exact"/>
        <w:jc w:val="both"/>
        <w:rPr>
          <w:rFonts w:ascii="Arial" w:eastAsia="Arial" w:hAnsi="Arial" w:cs="Arial"/>
          <w:b/>
          <w:color w:val="EF782D"/>
          <w:sz w:val="16"/>
          <w:szCs w:val="16"/>
        </w:rPr>
      </w:pPr>
      <w:r>
        <w:rPr>
          <w:rFonts w:ascii="Arial" w:eastAsia="Arial" w:hAnsi="Arial" w:cs="Arial"/>
          <w:b/>
          <w:color w:val="EF782D"/>
          <w:sz w:val="18"/>
          <w:szCs w:val="18"/>
        </w:rPr>
        <w:t xml:space="preserve">Día 8   Estambul  </w:t>
      </w:r>
      <w:r w:rsidRPr="00B62450">
        <w:rPr>
          <w:rFonts w:ascii="Arial" w:eastAsia="Times New Roman" w:hAnsi="Arial" w:cs="Arial"/>
          <w:sz w:val="16"/>
          <w:szCs w:val="16"/>
          <w:lang w:eastAsia="es-ES"/>
        </w:rPr>
        <w:t>TRASLADO AL AEROPUERTO</w:t>
      </w:r>
    </w:p>
    <w:p w:rsidR="00B04584" w:rsidRPr="00FA5A38" w:rsidRDefault="00B04584" w:rsidP="00B04584">
      <w:pPr>
        <w:spacing w:after="0" w:line="240" w:lineRule="auto"/>
        <w:jc w:val="both"/>
        <w:rPr>
          <w:rFonts w:ascii="Arial" w:eastAsia="Arial" w:hAnsi="Arial" w:cs="Arial"/>
          <w:sz w:val="16"/>
          <w:szCs w:val="16"/>
          <w:lang w:val="es-MX"/>
        </w:rPr>
      </w:pPr>
      <w:r w:rsidRPr="009D4196">
        <w:rPr>
          <w:rFonts w:ascii="Arial" w:eastAsia="Arial" w:hAnsi="Arial" w:cs="Arial"/>
          <w:b/>
          <w:sz w:val="16"/>
          <w:szCs w:val="16"/>
          <w:lang w:val="es-MX"/>
        </w:rPr>
        <w:t>Desayuno</w:t>
      </w:r>
      <w:r w:rsidRPr="009D4196">
        <w:rPr>
          <w:rFonts w:ascii="Arial" w:eastAsia="Arial" w:hAnsi="Arial" w:cs="Arial"/>
          <w:sz w:val="16"/>
          <w:szCs w:val="16"/>
          <w:lang w:val="es-MX"/>
        </w:rPr>
        <w:t xml:space="preserve"> y traslado a</w:t>
      </w:r>
      <w:r>
        <w:rPr>
          <w:rFonts w:ascii="Arial" w:eastAsia="Arial" w:hAnsi="Arial" w:cs="Arial"/>
          <w:sz w:val="16"/>
          <w:szCs w:val="16"/>
          <w:lang w:val="es-MX"/>
        </w:rPr>
        <w:t>l</w:t>
      </w:r>
      <w:r w:rsidRPr="009D4196">
        <w:rPr>
          <w:rFonts w:ascii="Arial" w:eastAsia="Arial" w:hAnsi="Arial" w:cs="Arial"/>
          <w:sz w:val="16"/>
          <w:szCs w:val="16"/>
          <w:lang w:val="es-MX"/>
        </w:rPr>
        <w:t xml:space="preserve"> aeropuerto para tomar el vuelo con destino final.</w:t>
      </w:r>
    </w:p>
    <w:p w:rsidR="00B04584" w:rsidRDefault="00B04584" w:rsidP="00B04584">
      <w:pPr>
        <w:spacing w:after="0" w:line="240" w:lineRule="auto"/>
        <w:jc w:val="both"/>
        <w:rPr>
          <w:lang w:eastAsia="es-ES"/>
        </w:rPr>
      </w:pPr>
    </w:p>
    <w:p w:rsidR="00B04584" w:rsidRDefault="00B04584" w:rsidP="00B04584">
      <w:pPr>
        <w:spacing w:after="0" w:line="240" w:lineRule="auto"/>
        <w:jc w:val="both"/>
        <w:rPr>
          <w:lang w:eastAsia="es-ES"/>
        </w:rPr>
      </w:pPr>
    </w:p>
    <w:p w:rsidR="00B04584" w:rsidRDefault="00B04584" w:rsidP="00B04584">
      <w:pPr>
        <w:ind w:left="1416" w:firstLine="708"/>
        <w:rPr>
          <w:rFonts w:ascii="Arial" w:eastAsia="Arial" w:hAnsi="Arial" w:cs="Arial"/>
          <w:b/>
          <w:color w:val="EF782D"/>
          <w:sz w:val="18"/>
          <w:szCs w:val="18"/>
        </w:rPr>
      </w:pPr>
      <w:r>
        <w:rPr>
          <w:rFonts w:ascii="Arial" w:eastAsia="Arial" w:hAnsi="Arial" w:cs="Arial"/>
          <w:b/>
          <w:color w:val="EF782D"/>
          <w:sz w:val="18"/>
          <w:szCs w:val="18"/>
        </w:rPr>
        <w:t>FIN DE LOS SERVICIOS</w:t>
      </w:r>
    </w:p>
    <w:p w:rsidR="00B04584" w:rsidRDefault="00B04584" w:rsidP="00B04584">
      <w:pPr>
        <w:spacing w:after="0" w:line="240" w:lineRule="auto"/>
        <w:jc w:val="both"/>
        <w:rPr>
          <w:lang w:eastAsia="es-ES"/>
        </w:rPr>
      </w:pPr>
    </w:p>
    <w:p w:rsidR="00B04584" w:rsidRDefault="00B04584" w:rsidP="00B04584">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1528"/>
        <w:gridCol w:w="2715"/>
        <w:gridCol w:w="2715"/>
        <w:gridCol w:w="2715"/>
      </w:tblGrid>
      <w:tr w:rsidR="00B04584" w:rsidTr="00EA41C1">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04584" w:rsidRDefault="00B04584" w:rsidP="00EA41C1">
            <w:pPr>
              <w:widowControl w:val="0"/>
              <w:spacing w:after="0" w:line="240" w:lineRule="auto"/>
              <w:jc w:val="center"/>
              <w:rPr>
                <w:rFonts w:ascii="Arial" w:hAnsi="Arial" w:cs="Arial"/>
                <w:bCs w:val="0"/>
                <w:color w:val="FFFFFF" w:themeColor="background1"/>
                <w:sz w:val="20"/>
                <w:szCs w:val="20"/>
                <w:lang w:val="es-AR"/>
              </w:rPr>
            </w:pPr>
          </w:p>
        </w:tc>
        <w:tc>
          <w:tcPr>
            <w:tcW w:w="8145" w:type="dxa"/>
            <w:gridSpan w:val="3"/>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Seleccionados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B04584" w:rsidRPr="002C51A8" w:rsidTr="00EA41C1">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04584" w:rsidRPr="002C51A8" w:rsidRDefault="00B04584" w:rsidP="00EA41C1">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2715" w:type="dxa"/>
            <w:shd w:val="clear" w:color="auto" w:fill="E36C0A" w:themeFill="accent6" w:themeFillShade="BF"/>
            <w:vAlign w:val="center"/>
          </w:tcPr>
          <w:p w:rsidR="00B04584" w:rsidRPr="002C51A8"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A </w:t>
            </w:r>
          </w:p>
          <w:p w:rsidR="00B04584" w:rsidRPr="002C51A8"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SAFIRA  (Turista)</w:t>
            </w:r>
          </w:p>
        </w:tc>
        <w:tc>
          <w:tcPr>
            <w:tcW w:w="2715" w:type="dxa"/>
            <w:shd w:val="clear" w:color="auto" w:fill="E36C0A" w:themeFill="accent6" w:themeFillShade="BF"/>
          </w:tcPr>
          <w:p w:rsidR="00B04584" w:rsidRPr="002C51A8"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B </w:t>
            </w:r>
          </w:p>
          <w:p w:rsidR="00B04584" w:rsidRPr="002C51A8"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RUBI</w:t>
            </w:r>
          </w:p>
          <w:p w:rsidR="00B04584" w:rsidRPr="002C51A8"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2C51A8">
              <w:rPr>
                <w:rFonts w:ascii="Arial" w:eastAsia="Times New Roman" w:hAnsi="Arial" w:cs="Arial"/>
                <w:b/>
                <w:sz w:val="16"/>
                <w:szCs w:val="16"/>
                <w:lang w:eastAsia="es-ES"/>
              </w:rPr>
              <w:t>(4*)</w:t>
            </w:r>
          </w:p>
        </w:tc>
        <w:tc>
          <w:tcPr>
            <w:tcW w:w="2715" w:type="dxa"/>
            <w:shd w:val="clear" w:color="auto" w:fill="E36C0A" w:themeFill="accent6" w:themeFillShade="BF"/>
          </w:tcPr>
          <w:p w:rsidR="00B04584" w:rsidRPr="002C51A8"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C</w:t>
            </w:r>
          </w:p>
          <w:p w:rsidR="00B04584" w:rsidRPr="002C51A8"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DIAMANTE (5* + Hoteles en Cuevas)</w:t>
            </w:r>
          </w:p>
        </w:tc>
      </w:tr>
      <w:tr w:rsidR="00B04584" w:rsidRPr="002C51A8" w:rsidTr="00EA41C1">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B04584" w:rsidRPr="002C51A8" w:rsidRDefault="00B04584" w:rsidP="00EA41C1">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sz w:val="16"/>
                <w:szCs w:val="16"/>
              </w:rPr>
              <w:t>ESTAMBUL</w:t>
            </w:r>
          </w:p>
        </w:tc>
        <w:tc>
          <w:tcPr>
            <w:tcW w:w="2715" w:type="dxa"/>
            <w:shd w:val="clear" w:color="auto" w:fill="auto"/>
            <w:vAlign w:val="center"/>
          </w:tcPr>
          <w:p w:rsidR="00B04584" w:rsidRPr="002C51A8" w:rsidRDefault="00B04584" w:rsidP="00EA41C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62450">
              <w:rPr>
                <w:rFonts w:ascii="Arial" w:eastAsia="Times New Roman" w:hAnsi="Arial" w:cs="Arial"/>
                <w:sz w:val="16"/>
                <w:szCs w:val="16"/>
                <w:lang w:eastAsia="es-ES"/>
              </w:rPr>
              <w:t xml:space="preserve">Golden </w:t>
            </w:r>
            <w:proofErr w:type="spellStart"/>
            <w:r w:rsidRPr="00B62450">
              <w:rPr>
                <w:rFonts w:ascii="Arial" w:eastAsia="Times New Roman" w:hAnsi="Arial" w:cs="Arial"/>
                <w:sz w:val="16"/>
                <w:szCs w:val="16"/>
                <w:lang w:eastAsia="es-ES"/>
              </w:rPr>
              <w:t>Tulip</w:t>
            </w:r>
            <w:proofErr w:type="spellEnd"/>
            <w:r w:rsidRPr="00B62450">
              <w:rPr>
                <w:rFonts w:ascii="Arial" w:eastAsia="Times New Roman" w:hAnsi="Arial" w:cs="Arial"/>
                <w:sz w:val="16"/>
                <w:szCs w:val="16"/>
                <w:lang w:eastAsia="es-ES"/>
              </w:rPr>
              <w:t xml:space="preserve">, La </w:t>
            </w:r>
            <w:proofErr w:type="spellStart"/>
            <w:r w:rsidRPr="002C51A8">
              <w:rPr>
                <w:rFonts w:ascii="Arial" w:eastAsia="Times New Roman" w:hAnsi="Arial" w:cs="Arial"/>
                <w:sz w:val="16"/>
                <w:szCs w:val="16"/>
                <w:lang w:eastAsia="es-ES"/>
              </w:rPr>
              <w:t>Q</w:t>
            </w:r>
            <w:r w:rsidRPr="00B62450">
              <w:rPr>
                <w:rFonts w:ascii="Arial" w:eastAsia="Times New Roman" w:hAnsi="Arial" w:cs="Arial"/>
                <w:sz w:val="16"/>
                <w:szCs w:val="16"/>
                <w:lang w:eastAsia="es-ES"/>
              </w:rPr>
              <w:t>uinta,</w:t>
            </w:r>
            <w:r>
              <w:rPr>
                <w:rFonts w:ascii="Arial" w:eastAsia="Times New Roman" w:hAnsi="Arial" w:cs="Arial"/>
                <w:sz w:val="16"/>
                <w:szCs w:val="16"/>
                <w:lang w:eastAsia="es-ES"/>
              </w:rPr>
              <w:t>Clarion</w:t>
            </w:r>
            <w:proofErr w:type="spellEnd"/>
            <w:r>
              <w:rPr>
                <w:rFonts w:ascii="Arial" w:eastAsia="Times New Roman" w:hAnsi="Arial" w:cs="Arial"/>
                <w:sz w:val="16"/>
                <w:szCs w:val="16"/>
                <w:lang w:eastAsia="es-ES"/>
              </w:rPr>
              <w:t xml:space="preserve">, Ramada </w:t>
            </w:r>
            <w:proofErr w:type="spellStart"/>
            <w:r>
              <w:rPr>
                <w:rFonts w:ascii="Arial" w:eastAsia="Times New Roman" w:hAnsi="Arial" w:cs="Arial"/>
                <w:sz w:val="16"/>
                <w:szCs w:val="16"/>
                <w:lang w:eastAsia="es-ES"/>
              </w:rPr>
              <w:t>Tekstilkent</w:t>
            </w:r>
            <w:proofErr w:type="spellEnd"/>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c>
          <w:tcPr>
            <w:tcW w:w="2715" w:type="dxa"/>
            <w:shd w:val="clear" w:color="auto" w:fill="auto"/>
          </w:tcPr>
          <w:p w:rsidR="00B04584" w:rsidRPr="002C51A8" w:rsidRDefault="00B04584" w:rsidP="00EA41C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Nippon</w:t>
            </w:r>
            <w:proofErr w:type="spellEnd"/>
            <w:r>
              <w:rPr>
                <w:rFonts w:ascii="Arial" w:eastAsia="Times New Roman" w:hAnsi="Arial" w:cs="Arial"/>
                <w:sz w:val="16"/>
                <w:szCs w:val="16"/>
                <w:lang w:eastAsia="es-ES"/>
              </w:rPr>
              <w:t xml:space="preserve">, </w:t>
            </w:r>
            <w:r w:rsidRPr="002C51A8">
              <w:rPr>
                <w:rFonts w:ascii="Arial" w:eastAsia="Times New Roman" w:hAnsi="Arial" w:cs="Arial"/>
                <w:sz w:val="16"/>
                <w:szCs w:val="16"/>
                <w:lang w:eastAsia="es-ES"/>
              </w:rPr>
              <w:t>Golden Age</w:t>
            </w:r>
            <w:r>
              <w:rPr>
                <w:rFonts w:ascii="Arial" w:eastAsia="Times New Roman" w:hAnsi="Arial" w:cs="Arial"/>
                <w:sz w:val="16"/>
                <w:szCs w:val="16"/>
                <w:lang w:eastAsia="es-ES"/>
              </w:rPr>
              <w:t xml:space="preserve">, The </w:t>
            </w:r>
            <w:proofErr w:type="spellStart"/>
            <w:r>
              <w:rPr>
                <w:rFonts w:ascii="Arial" w:eastAsia="Times New Roman" w:hAnsi="Arial" w:cs="Arial"/>
                <w:sz w:val="16"/>
                <w:szCs w:val="16"/>
                <w:lang w:eastAsia="es-ES"/>
              </w:rPr>
              <w:t>Elysium</w:t>
            </w:r>
            <w:proofErr w:type="spellEnd"/>
            <w:r>
              <w:rPr>
                <w:rFonts w:ascii="Arial" w:eastAsia="Times New Roman" w:hAnsi="Arial" w:cs="Arial"/>
                <w:sz w:val="16"/>
                <w:szCs w:val="16"/>
                <w:lang w:eastAsia="es-ES"/>
              </w:rPr>
              <w:t xml:space="preserve"> </w:t>
            </w:r>
            <w:proofErr w:type="spellStart"/>
            <w:r w:rsidRPr="002C51A8">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c>
          <w:tcPr>
            <w:tcW w:w="2715" w:type="dxa"/>
            <w:shd w:val="clear" w:color="auto" w:fill="auto"/>
          </w:tcPr>
          <w:p w:rsidR="00B04584" w:rsidRPr="00B161EE" w:rsidRDefault="00B04584" w:rsidP="00EA41C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3605D5">
              <w:rPr>
                <w:rFonts w:ascii="Arial" w:eastAsia="Times New Roman" w:hAnsi="Arial" w:cs="Arial"/>
                <w:sz w:val="16"/>
                <w:szCs w:val="16"/>
                <w:lang w:eastAsia="es-ES"/>
              </w:rPr>
              <w:t>Radison</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Blu</w:t>
            </w:r>
            <w:proofErr w:type="spellEnd"/>
            <w:r w:rsidRPr="003605D5">
              <w:rPr>
                <w:rFonts w:ascii="Arial" w:eastAsia="Times New Roman" w:hAnsi="Arial" w:cs="Arial"/>
                <w:sz w:val="16"/>
                <w:szCs w:val="16"/>
                <w:lang w:eastAsia="es-ES"/>
              </w:rPr>
              <w:t xml:space="preserve"> Pera, Crowne Plaza</w:t>
            </w:r>
            <w:r w:rsidRPr="002C51A8">
              <w:rPr>
                <w:rFonts w:ascii="Arial" w:eastAsia="Times New Roman" w:hAnsi="Arial" w:cs="Arial"/>
                <w:sz w:val="16"/>
                <w:szCs w:val="16"/>
                <w:lang w:eastAsia="es-ES"/>
              </w:rPr>
              <w:t xml:space="preserve"> Old City </w:t>
            </w:r>
            <w:proofErr w:type="spellStart"/>
            <w:r w:rsidRPr="002C51A8">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B04584" w:rsidRPr="002C51A8" w:rsidTr="00EA41C1">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B04584" w:rsidRPr="002C51A8" w:rsidRDefault="00B04584" w:rsidP="00EA41C1">
            <w:pPr>
              <w:widowControl w:val="0"/>
              <w:spacing w:after="0" w:line="240" w:lineRule="auto"/>
              <w:jc w:val="center"/>
              <w:rPr>
                <w:rFonts w:ascii="Arial" w:eastAsia="Calibri" w:hAnsi="Arial" w:cs="Arial"/>
                <w:sz w:val="16"/>
                <w:szCs w:val="16"/>
              </w:rPr>
            </w:pPr>
            <w:r>
              <w:rPr>
                <w:rFonts w:ascii="Arial" w:eastAsia="Calibri" w:hAnsi="Arial" w:cs="Arial"/>
                <w:sz w:val="16"/>
                <w:szCs w:val="16"/>
              </w:rPr>
              <w:t>ANKARA</w:t>
            </w:r>
          </w:p>
        </w:tc>
        <w:tc>
          <w:tcPr>
            <w:tcW w:w="2715" w:type="dxa"/>
            <w:shd w:val="clear" w:color="auto" w:fill="auto"/>
            <w:vAlign w:val="center"/>
          </w:tcPr>
          <w:p w:rsidR="00B04584" w:rsidRPr="00B62450"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Bilkent</w:t>
            </w:r>
            <w:proofErr w:type="spellEnd"/>
            <w:r>
              <w:rPr>
                <w:rFonts w:ascii="Arial" w:eastAsia="Times New Roman" w:hAnsi="Arial" w:cs="Arial"/>
                <w:sz w:val="16"/>
                <w:szCs w:val="16"/>
                <w:lang w:eastAsia="es-ES"/>
              </w:rPr>
              <w:t xml:space="preserve">, Holiday Inn, New Park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vAlign w:val="center"/>
          </w:tcPr>
          <w:p w:rsidR="00B04584" w:rsidRPr="00B62450"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Bilkent</w:t>
            </w:r>
            <w:proofErr w:type="spellEnd"/>
            <w:r>
              <w:rPr>
                <w:rFonts w:ascii="Arial" w:eastAsia="Times New Roman" w:hAnsi="Arial" w:cs="Arial"/>
                <w:sz w:val="16"/>
                <w:szCs w:val="16"/>
                <w:lang w:eastAsia="es-ES"/>
              </w:rPr>
              <w:t xml:space="preserve">, Holiday Inn, New Park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vAlign w:val="center"/>
          </w:tcPr>
          <w:p w:rsidR="00B04584" w:rsidRPr="00B62450"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CP. Ankara. New Park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B04584" w:rsidRPr="002C51A8" w:rsidTr="00AC3345">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B04584" w:rsidRPr="002C51A8" w:rsidRDefault="00B04584" w:rsidP="00B04584">
            <w:pPr>
              <w:widowControl w:val="0"/>
              <w:spacing w:after="0" w:line="240" w:lineRule="auto"/>
              <w:jc w:val="center"/>
              <w:rPr>
                <w:rFonts w:ascii="Arial" w:eastAsia="Calibri" w:hAnsi="Arial" w:cs="Arial"/>
                <w:sz w:val="16"/>
                <w:szCs w:val="16"/>
              </w:rPr>
            </w:pPr>
            <w:r w:rsidRPr="002C51A8">
              <w:rPr>
                <w:rFonts w:ascii="Arial" w:eastAsia="Calibri" w:hAnsi="Arial" w:cs="Arial"/>
                <w:sz w:val="16"/>
                <w:szCs w:val="16"/>
                <w:lang w:val="es-AR"/>
              </w:rPr>
              <w:t>CAPADOCIA</w:t>
            </w:r>
          </w:p>
        </w:tc>
        <w:tc>
          <w:tcPr>
            <w:tcW w:w="2715" w:type="dxa"/>
            <w:shd w:val="clear" w:color="auto" w:fill="auto"/>
            <w:vAlign w:val="center"/>
          </w:tcPr>
          <w:p w:rsidR="00B04584" w:rsidRPr="00E177AC" w:rsidRDefault="00B04584" w:rsidP="00B0458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highlight w:val="yellow"/>
                <w:lang w:eastAsia="es-ES"/>
              </w:rPr>
            </w:pPr>
            <w:r>
              <w:rPr>
                <w:rFonts w:ascii="Arial" w:eastAsia="Times New Roman" w:hAnsi="Arial" w:cs="Arial"/>
                <w:sz w:val="16"/>
                <w:szCs w:val="16"/>
                <w:highlight w:val="yellow"/>
                <w:lang w:eastAsia="es-ES"/>
              </w:rPr>
              <w:t>UCHISAR KAYA, BURCU KAYA, DEDELI KONAK</w:t>
            </w:r>
            <w:r w:rsidRPr="00E177AC">
              <w:rPr>
                <w:rFonts w:ascii="Arial" w:eastAsia="Times New Roman" w:hAnsi="Arial" w:cs="Arial"/>
                <w:sz w:val="16"/>
                <w:szCs w:val="16"/>
                <w:highlight w:val="yellow"/>
                <w:lang w:eastAsia="es-ES"/>
              </w:rPr>
              <w:t xml:space="preserve"> </w:t>
            </w:r>
            <w:proofErr w:type="spellStart"/>
            <w:r w:rsidRPr="00E177AC">
              <w:rPr>
                <w:rFonts w:ascii="Arial" w:eastAsia="Times New Roman" w:hAnsi="Arial" w:cs="Arial"/>
                <w:sz w:val="16"/>
                <w:szCs w:val="16"/>
                <w:highlight w:val="yellow"/>
                <w:lang w:eastAsia="es-ES"/>
              </w:rPr>
              <w:t>ó</w:t>
            </w:r>
            <w:proofErr w:type="spellEnd"/>
            <w:r w:rsidRPr="00E177AC">
              <w:rPr>
                <w:rFonts w:ascii="Arial" w:eastAsia="Times New Roman" w:hAnsi="Arial" w:cs="Arial"/>
                <w:sz w:val="16"/>
                <w:szCs w:val="16"/>
                <w:highlight w:val="yellow"/>
                <w:lang w:eastAsia="es-ES"/>
              </w:rPr>
              <w:t xml:space="preserve"> similar</w:t>
            </w:r>
          </w:p>
        </w:tc>
        <w:tc>
          <w:tcPr>
            <w:tcW w:w="2715" w:type="dxa"/>
            <w:shd w:val="clear" w:color="auto" w:fill="auto"/>
            <w:vAlign w:val="center"/>
          </w:tcPr>
          <w:p w:rsidR="00B04584" w:rsidRPr="00E177AC" w:rsidRDefault="00B04584" w:rsidP="00B0458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highlight w:val="yellow"/>
                <w:lang w:eastAsia="es-ES"/>
              </w:rPr>
            </w:pPr>
            <w:r>
              <w:rPr>
                <w:rFonts w:ascii="Arial" w:eastAsia="Times New Roman" w:hAnsi="Arial" w:cs="Arial"/>
                <w:sz w:val="16"/>
                <w:szCs w:val="16"/>
                <w:highlight w:val="yellow"/>
                <w:lang w:eastAsia="es-ES"/>
              </w:rPr>
              <w:t>UCHISAR KAYA, BURCU KAYA, DEDELI KONAK</w:t>
            </w:r>
            <w:r w:rsidRPr="00E177AC">
              <w:rPr>
                <w:rFonts w:ascii="Arial" w:eastAsia="Times New Roman" w:hAnsi="Arial" w:cs="Arial"/>
                <w:sz w:val="16"/>
                <w:szCs w:val="16"/>
                <w:highlight w:val="yellow"/>
                <w:lang w:eastAsia="es-ES"/>
              </w:rPr>
              <w:t xml:space="preserve"> </w:t>
            </w:r>
            <w:proofErr w:type="spellStart"/>
            <w:r w:rsidRPr="00E177AC">
              <w:rPr>
                <w:rFonts w:ascii="Arial" w:eastAsia="Times New Roman" w:hAnsi="Arial" w:cs="Arial"/>
                <w:sz w:val="16"/>
                <w:szCs w:val="16"/>
                <w:highlight w:val="yellow"/>
                <w:lang w:eastAsia="es-ES"/>
              </w:rPr>
              <w:t>ó</w:t>
            </w:r>
            <w:proofErr w:type="spellEnd"/>
            <w:r w:rsidRPr="00E177AC">
              <w:rPr>
                <w:rFonts w:ascii="Arial" w:eastAsia="Times New Roman" w:hAnsi="Arial" w:cs="Arial"/>
                <w:sz w:val="16"/>
                <w:szCs w:val="16"/>
                <w:highlight w:val="yellow"/>
                <w:lang w:eastAsia="es-ES"/>
              </w:rPr>
              <w:t xml:space="preserve"> similar</w:t>
            </w:r>
          </w:p>
        </w:tc>
        <w:tc>
          <w:tcPr>
            <w:tcW w:w="2715" w:type="dxa"/>
            <w:shd w:val="clear" w:color="auto" w:fill="auto"/>
          </w:tcPr>
          <w:p w:rsidR="00B04584" w:rsidRPr="003605D5" w:rsidRDefault="00B04584" w:rsidP="00B0458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605D5">
              <w:rPr>
                <w:rFonts w:ascii="Arial" w:eastAsia="Times New Roman" w:hAnsi="Arial" w:cs="Arial"/>
                <w:sz w:val="16"/>
                <w:szCs w:val="16"/>
                <w:lang w:eastAsia="es-ES"/>
              </w:rPr>
              <w:t xml:space="preserve">Exedra, </w:t>
            </w:r>
            <w:proofErr w:type="spellStart"/>
            <w:r w:rsidRPr="003605D5">
              <w:rPr>
                <w:rFonts w:ascii="Arial" w:eastAsia="Times New Roman" w:hAnsi="Arial" w:cs="Arial"/>
                <w:sz w:val="16"/>
                <w:szCs w:val="16"/>
                <w:lang w:eastAsia="es-ES"/>
              </w:rPr>
              <w:t>Utopia</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Dere</w:t>
            </w:r>
            <w:proofErr w:type="spellEnd"/>
            <w:r w:rsidRPr="003605D5">
              <w:rPr>
                <w:rFonts w:ascii="Arial" w:eastAsia="Times New Roman" w:hAnsi="Arial" w:cs="Arial"/>
                <w:sz w:val="16"/>
                <w:szCs w:val="16"/>
                <w:lang w:eastAsia="es-ES"/>
              </w:rPr>
              <w:t xml:space="preserve"> Suites , </w:t>
            </w:r>
            <w:proofErr w:type="spellStart"/>
            <w:r w:rsidRPr="003605D5">
              <w:rPr>
                <w:rFonts w:ascii="Arial" w:eastAsia="Times New Roman" w:hAnsi="Arial" w:cs="Arial"/>
                <w:sz w:val="16"/>
                <w:szCs w:val="16"/>
                <w:lang w:eastAsia="es-ES"/>
              </w:rPr>
              <w:t>Yunak</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Evleri</w:t>
            </w:r>
            <w:proofErr w:type="spellEnd"/>
            <w:r w:rsidRPr="003605D5">
              <w:rPr>
                <w:rFonts w:ascii="Arial" w:eastAsia="Times New Roman" w:hAnsi="Arial" w:cs="Arial"/>
                <w:sz w:val="16"/>
                <w:szCs w:val="16"/>
                <w:lang w:eastAsia="es-ES"/>
              </w:rPr>
              <w:t xml:space="preserve"> , </w:t>
            </w:r>
            <w:proofErr w:type="spellStart"/>
            <w:r w:rsidRPr="003605D5">
              <w:rPr>
                <w:rFonts w:ascii="Arial" w:eastAsia="Times New Roman" w:hAnsi="Arial" w:cs="Arial"/>
                <w:sz w:val="16"/>
                <w:szCs w:val="16"/>
                <w:lang w:eastAsia="es-ES"/>
              </w:rPr>
              <w:t>Anatolian</w:t>
            </w:r>
            <w:proofErr w:type="spellEnd"/>
            <w:r w:rsidRPr="003605D5">
              <w:rPr>
                <w:rFonts w:ascii="Arial" w:eastAsia="Times New Roman" w:hAnsi="Arial" w:cs="Arial"/>
                <w:sz w:val="16"/>
                <w:szCs w:val="16"/>
                <w:lang w:eastAsia="es-ES"/>
              </w:rPr>
              <w:t xml:space="preserve"> House</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bl>
    <w:p w:rsidR="00B04584" w:rsidRDefault="00B04584" w:rsidP="00B04584">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B04584" w:rsidRDefault="00B04584" w:rsidP="00B04584">
      <w:pPr>
        <w:widowControl w:val="0"/>
        <w:spacing w:after="0" w:line="240" w:lineRule="auto"/>
        <w:rPr>
          <w:rFonts w:ascii="Arial" w:eastAsia="Times New Roman" w:hAnsi="Arial" w:cs="Arial"/>
          <w:b/>
          <w:color w:val="E36C0A" w:themeColor="accent6" w:themeShade="BF"/>
          <w:sz w:val="18"/>
          <w:szCs w:val="18"/>
          <w:u w:val="single"/>
          <w:lang w:eastAsia="es-ES"/>
        </w:rPr>
      </w:pPr>
    </w:p>
    <w:p w:rsidR="00B04584" w:rsidRDefault="00B04584" w:rsidP="00B0458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282" w:type="pct"/>
        <w:jc w:val="center"/>
        <w:shd w:val="clear" w:color="auto" w:fill="FDE4D0"/>
        <w:tblLayout w:type="fixed"/>
        <w:tblLook w:val="04A0" w:firstRow="1" w:lastRow="0" w:firstColumn="1" w:lastColumn="0" w:noHBand="0" w:noVBand="1"/>
      </w:tblPr>
      <w:tblGrid>
        <w:gridCol w:w="4668"/>
        <w:gridCol w:w="2138"/>
        <w:gridCol w:w="1134"/>
        <w:gridCol w:w="1134"/>
        <w:gridCol w:w="1145"/>
      </w:tblGrid>
      <w:tr w:rsidR="00B04584" w:rsidTr="00EA41C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8" w:type="dxa"/>
            <w:shd w:val="clear" w:color="auto" w:fill="E36C0A" w:themeFill="accent6" w:themeFillShade="BF"/>
            <w:vAlign w:val="center"/>
          </w:tcPr>
          <w:p w:rsidR="00B04584" w:rsidRDefault="00B04584" w:rsidP="00EA41C1">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138"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134"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145"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B04584" w:rsidTr="00EA41C1">
        <w:trPr>
          <w:cnfStyle w:val="000000100000" w:firstRow="0" w:lastRow="0" w:firstColumn="0" w:lastColumn="0" w:oddVBand="0" w:evenVBand="0" w:oddHBand="1" w:evenHBand="0" w:firstRowFirstColumn="0" w:firstRowLastColumn="0" w:lastRowFirstColumn="0" w:lastRowLastColumn="0"/>
          <w:trHeight w:val="1354"/>
          <w:jc w:val="center"/>
        </w:trPr>
        <w:tc>
          <w:tcPr>
            <w:cnfStyle w:val="001000000000" w:firstRow="0" w:lastRow="0" w:firstColumn="1" w:lastColumn="0" w:oddVBand="0" w:evenVBand="0" w:oddHBand="0" w:evenHBand="0" w:firstRowFirstColumn="0" w:firstRowLastColumn="0" w:lastRowFirstColumn="0" w:lastRowLastColumn="0"/>
            <w:tcW w:w="4668" w:type="dxa"/>
            <w:shd w:val="clear" w:color="auto" w:fill="auto"/>
            <w:vAlign w:val="center"/>
          </w:tcPr>
          <w:p w:rsidR="00B04584" w:rsidRDefault="00B04584" w:rsidP="00EA41C1">
            <w:pPr>
              <w:widowControl w:val="0"/>
              <w:spacing w:after="0" w:line="240" w:lineRule="auto"/>
              <w:rPr>
                <w:rFonts w:ascii="Arial" w:eastAsia="Calibri" w:hAnsi="Arial" w:cs="Arial"/>
                <w:b w:val="0"/>
                <w:bCs w:val="0"/>
                <w:color w:val="FF0000"/>
                <w:sz w:val="18"/>
                <w:szCs w:val="18"/>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
          <w:p w:rsidR="00B04584" w:rsidRDefault="00B04584" w:rsidP="00EA41C1">
            <w:pPr>
              <w:widowControl w:val="0"/>
              <w:spacing w:after="0" w:line="240" w:lineRule="auto"/>
              <w:rPr>
                <w:rFonts w:ascii="Arial" w:eastAsia="Calibri" w:hAnsi="Arial" w:cs="Arial"/>
                <w:bCs w:val="0"/>
                <w:sz w:val="18"/>
                <w:szCs w:val="18"/>
              </w:rPr>
            </w:pPr>
            <w:r w:rsidRPr="0044670E">
              <w:rPr>
                <w:rFonts w:ascii="Arial" w:eastAsia="Calibri" w:hAnsi="Arial" w:cs="Arial"/>
                <w:b w:val="0"/>
                <w:sz w:val="18"/>
                <w:szCs w:val="18"/>
              </w:rPr>
              <w:t xml:space="preserve">Marzo: </w:t>
            </w:r>
            <w:r>
              <w:rPr>
                <w:rFonts w:ascii="Arial" w:eastAsia="Calibri" w:hAnsi="Arial" w:cs="Arial"/>
                <w:b w:val="0"/>
                <w:sz w:val="18"/>
                <w:szCs w:val="18"/>
              </w:rPr>
              <w:t>21,22,23,28,29,30</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Abril: 04,05,06,11,12,13,18,19,20,25,26,27</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Mayo: 02,03,04,09,10,11,16,17,18,23,24,25,30,31</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Junio: 01,06,07,08,13,14,15,20,21,22,27,28,29</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Julio: 04,05,06,11,12,13,18,19,20,25,26,27</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Agosto: 01,02,03,08,09,10,15,16,16,22,23,24,29,30,31</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Septiembre: 05,06,07,12,13,14,19,20,21,26,27,28</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Octubre: 03,04,05,10,11,12,17,18,19,24,25,26,31</w:t>
            </w:r>
          </w:p>
          <w:p w:rsidR="00B04584" w:rsidRDefault="00B04584" w:rsidP="00EA41C1">
            <w:pPr>
              <w:widowControl w:val="0"/>
              <w:spacing w:after="0" w:line="240" w:lineRule="auto"/>
              <w:rPr>
                <w:rFonts w:ascii="Arial" w:eastAsia="Times New Roman" w:hAnsi="Arial" w:cs="Arial"/>
                <w:color w:val="FFFFFF" w:themeColor="background1"/>
                <w:sz w:val="20"/>
                <w:szCs w:val="20"/>
                <w:lang w:val="es-ES_tradnl" w:eastAsia="es-ES"/>
              </w:rPr>
            </w:pPr>
            <w:r>
              <w:rPr>
                <w:rFonts w:ascii="Arial" w:eastAsia="Calibri" w:hAnsi="Arial" w:cs="Arial"/>
                <w:b w:val="0"/>
                <w:sz w:val="18"/>
                <w:szCs w:val="18"/>
              </w:rPr>
              <w:t>Noviembre: 01,02</w:t>
            </w:r>
          </w:p>
        </w:tc>
        <w:tc>
          <w:tcPr>
            <w:tcW w:w="2138" w:type="dxa"/>
            <w:shd w:val="clear" w:color="auto" w:fill="auto"/>
            <w:vAlign w:val="center"/>
          </w:tcPr>
          <w:p w:rsidR="00B04584" w:rsidRPr="00AA71D0"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Turista (Safira)</w:t>
            </w:r>
          </w:p>
          <w:p w:rsidR="00B04584"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ES_tradnl" w:eastAsia="es-ES"/>
              </w:rPr>
            </w:pPr>
            <w:r w:rsidRPr="0044670E">
              <w:rPr>
                <w:rFonts w:ascii="Arial" w:eastAsia="Times New Roman" w:hAnsi="Arial" w:cs="Arial"/>
                <w:color w:val="000000"/>
                <w:sz w:val="16"/>
                <w:szCs w:val="16"/>
                <w:lang w:val="es-ES_tradnl" w:eastAsia="es-ES"/>
              </w:rPr>
              <w:t xml:space="preserve">(Hoteles más lejos </w:t>
            </w:r>
          </w:p>
          <w:p w:rsidR="00B04584" w:rsidRPr="0044670E"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Pr>
                <w:rFonts w:ascii="Arial" w:eastAsia="Times New Roman" w:hAnsi="Arial" w:cs="Arial"/>
                <w:color w:val="000000"/>
                <w:sz w:val="16"/>
                <w:szCs w:val="16"/>
                <w:lang w:val="es-ES_tradnl" w:eastAsia="es-ES"/>
              </w:rPr>
              <w:t>de l</w:t>
            </w:r>
            <w:r w:rsidRPr="0044670E">
              <w:rPr>
                <w:rFonts w:ascii="Arial" w:eastAsia="Times New Roman" w:hAnsi="Arial" w:cs="Arial"/>
                <w:color w:val="000000"/>
                <w:sz w:val="16"/>
                <w:szCs w:val="16"/>
                <w:lang w:val="es-ES_tradnl" w:eastAsia="es-ES"/>
              </w:rPr>
              <w:t>a ciudad)</w:t>
            </w:r>
          </w:p>
        </w:tc>
        <w:tc>
          <w:tcPr>
            <w:tcW w:w="1134" w:type="dxa"/>
            <w:shd w:val="clear" w:color="auto" w:fill="auto"/>
            <w:vAlign w:val="center"/>
          </w:tcPr>
          <w:p w:rsidR="00B04584" w:rsidRPr="001E501A"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817</w:t>
            </w:r>
          </w:p>
        </w:tc>
        <w:tc>
          <w:tcPr>
            <w:tcW w:w="1134" w:type="dxa"/>
            <w:shd w:val="clear" w:color="auto" w:fill="auto"/>
            <w:vAlign w:val="center"/>
          </w:tcPr>
          <w:p w:rsidR="00B04584" w:rsidRPr="001E501A"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496</w:t>
            </w:r>
          </w:p>
        </w:tc>
        <w:tc>
          <w:tcPr>
            <w:tcW w:w="1145" w:type="dxa"/>
            <w:shd w:val="clear" w:color="auto" w:fill="auto"/>
            <w:vAlign w:val="center"/>
          </w:tcPr>
          <w:p w:rsidR="00B04584" w:rsidRPr="001E501A"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496</w:t>
            </w:r>
          </w:p>
        </w:tc>
      </w:tr>
    </w:tbl>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282" w:type="pct"/>
        <w:jc w:val="center"/>
        <w:shd w:val="clear" w:color="auto" w:fill="FDE4D0"/>
        <w:tblLayout w:type="fixed"/>
        <w:tblLook w:val="04A0" w:firstRow="1" w:lastRow="0" w:firstColumn="1" w:lastColumn="0" w:noHBand="0" w:noVBand="1"/>
      </w:tblPr>
      <w:tblGrid>
        <w:gridCol w:w="4668"/>
        <w:gridCol w:w="2138"/>
        <w:gridCol w:w="1134"/>
        <w:gridCol w:w="1134"/>
        <w:gridCol w:w="1145"/>
      </w:tblGrid>
      <w:tr w:rsidR="00B04584" w:rsidTr="00EA41C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8" w:type="dxa"/>
            <w:shd w:val="clear" w:color="auto" w:fill="E36C0A" w:themeFill="accent6" w:themeFillShade="BF"/>
            <w:vAlign w:val="center"/>
          </w:tcPr>
          <w:p w:rsidR="00B04584" w:rsidRDefault="00B04584" w:rsidP="00EA41C1">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138"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134"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145"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B04584" w:rsidTr="00EA41C1">
        <w:trPr>
          <w:cnfStyle w:val="000000100000" w:firstRow="0" w:lastRow="0" w:firstColumn="0" w:lastColumn="0" w:oddVBand="0" w:evenVBand="0" w:oddHBand="1" w:evenHBand="0" w:firstRowFirstColumn="0" w:firstRowLastColumn="0" w:lastRowFirstColumn="0" w:lastRowLastColumn="0"/>
          <w:trHeight w:val="1354"/>
          <w:jc w:val="center"/>
        </w:trPr>
        <w:tc>
          <w:tcPr>
            <w:cnfStyle w:val="001000000000" w:firstRow="0" w:lastRow="0" w:firstColumn="1" w:lastColumn="0" w:oddVBand="0" w:evenVBand="0" w:oddHBand="0" w:evenHBand="0" w:firstRowFirstColumn="0" w:firstRowLastColumn="0" w:lastRowFirstColumn="0" w:lastRowLastColumn="0"/>
            <w:tcW w:w="4668" w:type="dxa"/>
            <w:shd w:val="clear" w:color="auto" w:fill="auto"/>
            <w:vAlign w:val="center"/>
          </w:tcPr>
          <w:p w:rsidR="00B04584" w:rsidRDefault="00B04584" w:rsidP="00EA41C1">
            <w:pPr>
              <w:widowControl w:val="0"/>
              <w:spacing w:after="0" w:line="240" w:lineRule="auto"/>
              <w:rPr>
                <w:rFonts w:ascii="Arial" w:eastAsia="Calibri" w:hAnsi="Arial" w:cs="Arial"/>
                <w:b w:val="0"/>
                <w:bCs w:val="0"/>
                <w:color w:val="FF0000"/>
                <w:sz w:val="18"/>
                <w:szCs w:val="18"/>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
          <w:p w:rsidR="00B04584" w:rsidRDefault="00B04584" w:rsidP="00EA41C1">
            <w:pPr>
              <w:widowControl w:val="0"/>
              <w:spacing w:after="0" w:line="240" w:lineRule="auto"/>
              <w:rPr>
                <w:rFonts w:ascii="Arial" w:eastAsia="Calibri" w:hAnsi="Arial" w:cs="Arial"/>
                <w:bCs w:val="0"/>
                <w:sz w:val="18"/>
                <w:szCs w:val="18"/>
              </w:rPr>
            </w:pPr>
            <w:r w:rsidRPr="0044670E">
              <w:rPr>
                <w:rFonts w:ascii="Arial" w:eastAsia="Calibri" w:hAnsi="Arial" w:cs="Arial"/>
                <w:b w:val="0"/>
                <w:sz w:val="18"/>
                <w:szCs w:val="18"/>
              </w:rPr>
              <w:t xml:space="preserve">Marzo: </w:t>
            </w:r>
            <w:r>
              <w:rPr>
                <w:rFonts w:ascii="Arial" w:eastAsia="Calibri" w:hAnsi="Arial" w:cs="Arial"/>
                <w:b w:val="0"/>
                <w:sz w:val="18"/>
                <w:szCs w:val="18"/>
              </w:rPr>
              <w:t>21,22,23,28,29,30</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Abril: 04,05,06,11,12,13,18,19,20,25,26,27</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Mayo: 02,03,04,09,10,11,16,17,18,23,24,25,30,31</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Junio: 01,06,07,08,13,14,15,20,21,22,27,28,29</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Julio: 04,05,06,11,12,13,18,19,20,25,26,27</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Agosto: 01,02,03,08,09,10,15,16,16,22,23,24,29,30,31</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Septiembre: 05,06,07,12,13,14,19,20,21,26,27,28</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Octubre: 03,04,05,10,11,12,17,18,19,24,25,26,31</w:t>
            </w:r>
          </w:p>
          <w:p w:rsidR="00B04584" w:rsidRDefault="00B04584" w:rsidP="00EA41C1">
            <w:pPr>
              <w:widowControl w:val="0"/>
              <w:spacing w:after="0" w:line="240" w:lineRule="auto"/>
              <w:rPr>
                <w:rFonts w:ascii="Arial" w:eastAsia="Times New Roman" w:hAnsi="Arial" w:cs="Arial"/>
                <w:color w:val="FFFFFF" w:themeColor="background1"/>
                <w:sz w:val="20"/>
                <w:szCs w:val="20"/>
                <w:lang w:val="es-ES_tradnl" w:eastAsia="es-ES"/>
              </w:rPr>
            </w:pPr>
            <w:r>
              <w:rPr>
                <w:rFonts w:ascii="Arial" w:eastAsia="Calibri" w:hAnsi="Arial" w:cs="Arial"/>
                <w:b w:val="0"/>
                <w:sz w:val="18"/>
                <w:szCs w:val="18"/>
              </w:rPr>
              <w:t>Noviembre: 01,02</w:t>
            </w:r>
          </w:p>
        </w:tc>
        <w:tc>
          <w:tcPr>
            <w:tcW w:w="2138" w:type="dxa"/>
            <w:shd w:val="clear" w:color="auto" w:fill="auto"/>
            <w:vAlign w:val="center"/>
          </w:tcPr>
          <w:p w:rsidR="00B04584" w:rsidRPr="00AA71D0"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4*  (</w:t>
            </w:r>
            <w:proofErr w:type="spellStart"/>
            <w:r w:rsidRPr="00AA71D0">
              <w:rPr>
                <w:rFonts w:ascii="Arial" w:eastAsia="Times New Roman" w:hAnsi="Arial" w:cs="Arial"/>
                <w:b/>
                <w:color w:val="000000"/>
                <w:sz w:val="20"/>
                <w:szCs w:val="20"/>
                <w:lang w:val="es-ES_tradnl" w:eastAsia="es-ES"/>
              </w:rPr>
              <w:t>Rubi</w:t>
            </w:r>
            <w:proofErr w:type="spellEnd"/>
            <w:r w:rsidRPr="00AA71D0">
              <w:rPr>
                <w:rFonts w:ascii="Arial" w:eastAsia="Times New Roman" w:hAnsi="Arial" w:cs="Arial"/>
                <w:b/>
                <w:color w:val="000000"/>
                <w:sz w:val="20"/>
                <w:szCs w:val="20"/>
                <w:lang w:val="es-ES_tradnl" w:eastAsia="es-ES"/>
              </w:rPr>
              <w:t>)</w:t>
            </w:r>
          </w:p>
          <w:p w:rsidR="00B04584" w:rsidRPr="0044670E"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 xml:space="preserve">(Hoteles </w:t>
            </w:r>
            <w:r>
              <w:rPr>
                <w:rFonts w:ascii="Arial" w:eastAsia="Times New Roman" w:hAnsi="Arial" w:cs="Arial"/>
                <w:color w:val="000000"/>
                <w:sz w:val="16"/>
                <w:szCs w:val="16"/>
                <w:lang w:val="es-ES_tradnl" w:eastAsia="es-ES"/>
              </w:rPr>
              <w:t>4 y 5 *)</w:t>
            </w:r>
          </w:p>
        </w:tc>
        <w:tc>
          <w:tcPr>
            <w:tcW w:w="1134" w:type="dxa"/>
            <w:shd w:val="clear" w:color="auto" w:fill="auto"/>
            <w:vAlign w:val="center"/>
          </w:tcPr>
          <w:p w:rsidR="00B04584" w:rsidRPr="001E501A"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1.022</w:t>
            </w:r>
          </w:p>
        </w:tc>
        <w:tc>
          <w:tcPr>
            <w:tcW w:w="1134" w:type="dxa"/>
            <w:shd w:val="clear" w:color="auto" w:fill="auto"/>
            <w:vAlign w:val="center"/>
          </w:tcPr>
          <w:p w:rsidR="00B04584" w:rsidRPr="001E501A"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599</w:t>
            </w:r>
          </w:p>
        </w:tc>
        <w:tc>
          <w:tcPr>
            <w:tcW w:w="1145" w:type="dxa"/>
            <w:shd w:val="clear" w:color="auto" w:fill="auto"/>
            <w:vAlign w:val="center"/>
          </w:tcPr>
          <w:p w:rsidR="00B04584" w:rsidRPr="001E501A"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599</w:t>
            </w:r>
          </w:p>
        </w:tc>
      </w:tr>
    </w:tbl>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282" w:type="pct"/>
        <w:jc w:val="center"/>
        <w:shd w:val="clear" w:color="auto" w:fill="FDE4D0"/>
        <w:tblLayout w:type="fixed"/>
        <w:tblLook w:val="04A0" w:firstRow="1" w:lastRow="0" w:firstColumn="1" w:lastColumn="0" w:noHBand="0" w:noVBand="1"/>
      </w:tblPr>
      <w:tblGrid>
        <w:gridCol w:w="4668"/>
        <w:gridCol w:w="2138"/>
        <w:gridCol w:w="1134"/>
        <w:gridCol w:w="1134"/>
        <w:gridCol w:w="1145"/>
      </w:tblGrid>
      <w:tr w:rsidR="00B04584" w:rsidTr="00EA41C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68" w:type="dxa"/>
            <w:shd w:val="clear" w:color="auto" w:fill="E36C0A" w:themeFill="accent6" w:themeFillShade="BF"/>
            <w:vAlign w:val="center"/>
          </w:tcPr>
          <w:p w:rsidR="00B04584" w:rsidRDefault="00B04584" w:rsidP="00EA41C1">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138"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134"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145"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B04584" w:rsidTr="00EA41C1">
        <w:trPr>
          <w:cnfStyle w:val="000000100000" w:firstRow="0" w:lastRow="0" w:firstColumn="0" w:lastColumn="0" w:oddVBand="0" w:evenVBand="0" w:oddHBand="1" w:evenHBand="0" w:firstRowFirstColumn="0" w:firstRowLastColumn="0" w:lastRowFirstColumn="0" w:lastRowLastColumn="0"/>
          <w:trHeight w:val="1354"/>
          <w:jc w:val="center"/>
        </w:trPr>
        <w:tc>
          <w:tcPr>
            <w:cnfStyle w:val="001000000000" w:firstRow="0" w:lastRow="0" w:firstColumn="1" w:lastColumn="0" w:oddVBand="0" w:evenVBand="0" w:oddHBand="0" w:evenHBand="0" w:firstRowFirstColumn="0" w:firstRowLastColumn="0" w:lastRowFirstColumn="0" w:lastRowLastColumn="0"/>
            <w:tcW w:w="4668" w:type="dxa"/>
            <w:shd w:val="clear" w:color="auto" w:fill="auto"/>
            <w:vAlign w:val="center"/>
          </w:tcPr>
          <w:p w:rsidR="00B04584" w:rsidRDefault="00B04584" w:rsidP="00EA41C1">
            <w:pPr>
              <w:widowControl w:val="0"/>
              <w:spacing w:after="0" w:line="240" w:lineRule="auto"/>
              <w:rPr>
                <w:rFonts w:ascii="Arial" w:eastAsia="Calibri" w:hAnsi="Arial" w:cs="Arial"/>
                <w:b w:val="0"/>
                <w:bCs w:val="0"/>
                <w:color w:val="FF0000"/>
                <w:sz w:val="18"/>
                <w:szCs w:val="18"/>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
          <w:p w:rsidR="00B04584" w:rsidRDefault="00B04584" w:rsidP="00EA41C1">
            <w:pPr>
              <w:widowControl w:val="0"/>
              <w:spacing w:after="0" w:line="240" w:lineRule="auto"/>
              <w:rPr>
                <w:rFonts w:ascii="Arial" w:eastAsia="Calibri" w:hAnsi="Arial" w:cs="Arial"/>
                <w:bCs w:val="0"/>
                <w:sz w:val="18"/>
                <w:szCs w:val="18"/>
              </w:rPr>
            </w:pPr>
            <w:r w:rsidRPr="0044670E">
              <w:rPr>
                <w:rFonts w:ascii="Arial" w:eastAsia="Calibri" w:hAnsi="Arial" w:cs="Arial"/>
                <w:b w:val="0"/>
                <w:sz w:val="18"/>
                <w:szCs w:val="18"/>
              </w:rPr>
              <w:t xml:space="preserve">Marzo: </w:t>
            </w:r>
            <w:r>
              <w:rPr>
                <w:rFonts w:ascii="Arial" w:eastAsia="Calibri" w:hAnsi="Arial" w:cs="Arial"/>
                <w:b w:val="0"/>
                <w:sz w:val="18"/>
                <w:szCs w:val="18"/>
              </w:rPr>
              <w:t>21,22,23,28,29,30</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Abril: 04,05,06,11,12,13,18,19,20,25,26,27</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Mayo: 02,03,04,09,10,11,16,17,18,23,24,25,30,31</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Junio: 01,06,07,08,13,14,15,20,21,22,27,28,29</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Julio: 04,05,06,11,12,13,18,19,20,25,26,27</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Agosto: 01,02,03,08,09,10,15,16,16,22,23,24,29,30,31</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Septiembre: 05,06,07,12,13,14,19,20,21,26,27,28</w:t>
            </w:r>
          </w:p>
          <w:p w:rsidR="00B04584" w:rsidRDefault="00B04584" w:rsidP="00EA41C1">
            <w:pPr>
              <w:widowControl w:val="0"/>
              <w:spacing w:after="0" w:line="240" w:lineRule="auto"/>
              <w:rPr>
                <w:rFonts w:ascii="Arial" w:eastAsia="Calibri" w:hAnsi="Arial" w:cs="Arial"/>
                <w:bCs w:val="0"/>
                <w:sz w:val="18"/>
                <w:szCs w:val="18"/>
              </w:rPr>
            </w:pPr>
            <w:r>
              <w:rPr>
                <w:rFonts w:ascii="Arial" w:eastAsia="Calibri" w:hAnsi="Arial" w:cs="Arial"/>
                <w:b w:val="0"/>
                <w:sz w:val="18"/>
                <w:szCs w:val="18"/>
              </w:rPr>
              <w:t>Octubre: 03,04,05,10,11,12,17,18,19,24,25,26,31</w:t>
            </w:r>
          </w:p>
          <w:p w:rsidR="00B04584" w:rsidRDefault="00B04584" w:rsidP="00EA41C1">
            <w:pPr>
              <w:widowControl w:val="0"/>
              <w:spacing w:after="0" w:line="240" w:lineRule="auto"/>
              <w:rPr>
                <w:rFonts w:ascii="Arial" w:eastAsia="Times New Roman" w:hAnsi="Arial" w:cs="Arial"/>
                <w:color w:val="FFFFFF" w:themeColor="background1"/>
                <w:sz w:val="20"/>
                <w:szCs w:val="20"/>
                <w:lang w:val="es-ES_tradnl" w:eastAsia="es-ES"/>
              </w:rPr>
            </w:pPr>
            <w:r>
              <w:rPr>
                <w:rFonts w:ascii="Arial" w:eastAsia="Calibri" w:hAnsi="Arial" w:cs="Arial"/>
                <w:b w:val="0"/>
                <w:sz w:val="18"/>
                <w:szCs w:val="18"/>
              </w:rPr>
              <w:t>Noviembre: 01,02</w:t>
            </w:r>
          </w:p>
        </w:tc>
        <w:tc>
          <w:tcPr>
            <w:tcW w:w="2138" w:type="dxa"/>
            <w:shd w:val="clear" w:color="auto" w:fill="auto"/>
            <w:vAlign w:val="center"/>
          </w:tcPr>
          <w:p w:rsidR="00B04584" w:rsidRPr="00AA71D0"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5*  (Diamante)</w:t>
            </w:r>
          </w:p>
          <w:p w:rsidR="00B04584" w:rsidRPr="0044670E"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 xml:space="preserve">(Hoteles </w:t>
            </w:r>
            <w:r>
              <w:rPr>
                <w:rFonts w:ascii="Arial" w:eastAsia="Times New Roman" w:hAnsi="Arial" w:cs="Arial"/>
                <w:color w:val="000000"/>
                <w:sz w:val="16"/>
                <w:szCs w:val="16"/>
                <w:lang w:val="es-ES_tradnl" w:eastAsia="es-ES"/>
              </w:rPr>
              <w:t>5* + Hoteles en Cuevas)</w:t>
            </w:r>
          </w:p>
          <w:p w:rsidR="00B04584" w:rsidRPr="0044670E"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p>
        </w:tc>
        <w:tc>
          <w:tcPr>
            <w:tcW w:w="1134" w:type="dxa"/>
            <w:shd w:val="clear" w:color="auto" w:fill="auto"/>
            <w:vAlign w:val="center"/>
          </w:tcPr>
          <w:p w:rsidR="00B04584" w:rsidRPr="001E501A"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1.945</w:t>
            </w:r>
          </w:p>
        </w:tc>
        <w:tc>
          <w:tcPr>
            <w:tcW w:w="1134" w:type="dxa"/>
            <w:shd w:val="clear" w:color="auto" w:fill="auto"/>
            <w:vAlign w:val="center"/>
          </w:tcPr>
          <w:p w:rsidR="00B04584" w:rsidRPr="001E501A"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1.060</w:t>
            </w:r>
          </w:p>
        </w:tc>
        <w:tc>
          <w:tcPr>
            <w:tcW w:w="1145" w:type="dxa"/>
            <w:shd w:val="clear" w:color="auto" w:fill="auto"/>
            <w:vAlign w:val="center"/>
          </w:tcPr>
          <w:p w:rsidR="00B04584" w:rsidRPr="001E501A"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1.060</w:t>
            </w:r>
          </w:p>
        </w:tc>
      </w:tr>
    </w:tbl>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p w:rsidR="00B04584" w:rsidRDefault="00B04584" w:rsidP="00B04584">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NOCHES EXTRA EN ESTAMBUL:</w:t>
      </w:r>
    </w:p>
    <w:p w:rsidR="00B04584" w:rsidRDefault="00B04584" w:rsidP="00B04584">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PRECIOS POR PERSONA POR NOCHE PARA EL INICIO o FINAL DE TOUR</w:t>
      </w:r>
    </w:p>
    <w:p w:rsidR="00B04584" w:rsidRDefault="00B04584" w:rsidP="00B04584">
      <w:pPr>
        <w:spacing w:after="0" w:line="240" w:lineRule="auto"/>
        <w:rPr>
          <w:rFonts w:ascii="Arial" w:eastAsia="Times New Roman" w:hAnsi="Arial" w:cs="Arial"/>
          <w:b/>
          <w:color w:val="E36C0A" w:themeColor="accent6" w:themeShade="BF"/>
          <w:sz w:val="18"/>
          <w:szCs w:val="18"/>
          <w:u w:val="single"/>
          <w:lang w:val="es-CO" w:eastAsia="es-ES"/>
        </w:rPr>
      </w:pPr>
    </w:p>
    <w:tbl>
      <w:tblPr>
        <w:tblStyle w:val="Cuadrculamedia1-nfasis6"/>
        <w:tblW w:w="3800" w:type="pct"/>
        <w:jc w:val="center"/>
        <w:shd w:val="clear" w:color="auto" w:fill="FDE4D0"/>
        <w:tblLayout w:type="fixed"/>
        <w:tblLook w:val="04A0" w:firstRow="1" w:lastRow="0" w:firstColumn="1" w:lastColumn="0" w:noHBand="0" w:noVBand="1"/>
      </w:tblPr>
      <w:tblGrid>
        <w:gridCol w:w="1620"/>
        <w:gridCol w:w="1910"/>
        <w:gridCol w:w="1911"/>
        <w:gridCol w:w="1910"/>
      </w:tblGrid>
      <w:tr w:rsidR="00B04584" w:rsidTr="00EA41C1">
        <w:trPr>
          <w:cnfStyle w:val="100000000000" w:firstRow="1" w:lastRow="0" w:firstColumn="0" w:lastColumn="0" w:oddVBand="0" w:evenVBand="0" w:oddHBand="0"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E36C0A" w:themeFill="accent6" w:themeFillShade="BF"/>
            <w:vAlign w:val="center"/>
          </w:tcPr>
          <w:p w:rsidR="00B04584" w:rsidRDefault="00B04584" w:rsidP="00EA41C1">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1910"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1911"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DBL</w:t>
            </w:r>
          </w:p>
        </w:tc>
        <w:tc>
          <w:tcPr>
            <w:tcW w:w="1910" w:type="dxa"/>
            <w:shd w:val="clear" w:color="auto" w:fill="E36C0A" w:themeFill="accent6" w:themeFillShade="BF"/>
            <w:vAlign w:val="center"/>
          </w:tcPr>
          <w:p w:rsidR="00B04584" w:rsidRDefault="00B04584" w:rsidP="00EA41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TPL</w:t>
            </w:r>
          </w:p>
        </w:tc>
      </w:tr>
      <w:tr w:rsidR="00B04584" w:rsidTr="00EA41C1">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B04584" w:rsidRPr="00AA71D0" w:rsidRDefault="00B04584" w:rsidP="00EA41C1">
            <w:pPr>
              <w:widowControl w:val="0"/>
              <w:spacing w:after="0" w:line="240" w:lineRule="auto"/>
              <w:jc w:val="center"/>
              <w:rPr>
                <w:rFonts w:ascii="Arial" w:eastAsia="Times New Roman" w:hAnsi="Arial" w:cs="Arial"/>
                <w:b w:val="0"/>
                <w:color w:val="000000"/>
                <w:sz w:val="20"/>
                <w:szCs w:val="20"/>
                <w:lang w:val="es-ES_tradnl" w:eastAsia="es-ES"/>
              </w:rPr>
            </w:pPr>
            <w:r w:rsidRPr="00E8637E">
              <w:rPr>
                <w:rFonts w:ascii="Arial" w:eastAsia="Times New Roman" w:hAnsi="Arial" w:cs="Arial"/>
                <w:b w:val="0"/>
                <w:color w:val="000000"/>
                <w:sz w:val="20"/>
                <w:szCs w:val="20"/>
                <w:lang w:val="es-ES_tradnl" w:eastAsia="es-ES"/>
              </w:rPr>
              <w:t>Turista</w:t>
            </w:r>
            <w:r w:rsidRPr="00AA71D0">
              <w:rPr>
                <w:rFonts w:ascii="Arial" w:eastAsia="Times New Roman" w:hAnsi="Arial" w:cs="Arial"/>
                <w:b w:val="0"/>
                <w:color w:val="000000"/>
                <w:sz w:val="20"/>
                <w:szCs w:val="20"/>
                <w:lang w:val="es-ES_tradnl" w:eastAsia="es-ES"/>
              </w:rPr>
              <w:t xml:space="preserve"> (Safira)</w:t>
            </w:r>
          </w:p>
        </w:tc>
        <w:tc>
          <w:tcPr>
            <w:tcW w:w="1910" w:type="dxa"/>
            <w:shd w:val="clear" w:color="auto" w:fill="auto"/>
            <w:vAlign w:val="center"/>
          </w:tcPr>
          <w:p w:rsidR="00B04584" w:rsidRPr="00E8637E"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122</w:t>
            </w:r>
            <w:r w:rsidRPr="00E8637E">
              <w:rPr>
                <w:rFonts w:ascii="Arial" w:eastAsia="Calibri" w:hAnsi="Arial" w:cs="Arial"/>
                <w:sz w:val="20"/>
                <w:szCs w:val="20"/>
                <w:lang w:val="es-AR"/>
              </w:rPr>
              <w:t xml:space="preserve"> </w:t>
            </w:r>
          </w:p>
        </w:tc>
        <w:tc>
          <w:tcPr>
            <w:tcW w:w="1911" w:type="dxa"/>
            <w:shd w:val="clear" w:color="auto" w:fill="auto"/>
            <w:vAlign w:val="center"/>
          </w:tcPr>
          <w:p w:rsidR="00B04584" w:rsidRPr="00E8637E"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c>
          <w:tcPr>
            <w:tcW w:w="1910" w:type="dxa"/>
            <w:shd w:val="clear" w:color="auto" w:fill="auto"/>
            <w:vAlign w:val="center"/>
          </w:tcPr>
          <w:p w:rsidR="00B04584" w:rsidRPr="00E8637E"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r>
      <w:tr w:rsidR="00B04584" w:rsidTr="00EA41C1">
        <w:trPr>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B04584" w:rsidRPr="00AA71D0" w:rsidRDefault="00B04584" w:rsidP="00EA41C1">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4*  (</w:t>
            </w:r>
            <w:proofErr w:type="spellStart"/>
            <w:r w:rsidRPr="00AA71D0">
              <w:rPr>
                <w:rFonts w:ascii="Arial" w:eastAsia="Times New Roman" w:hAnsi="Arial" w:cs="Arial"/>
                <w:b w:val="0"/>
                <w:color w:val="000000"/>
                <w:sz w:val="20"/>
                <w:szCs w:val="20"/>
                <w:lang w:val="es-ES_tradnl" w:eastAsia="es-ES"/>
              </w:rPr>
              <w:t>Rubi</w:t>
            </w:r>
            <w:proofErr w:type="spellEnd"/>
            <w:r w:rsidRPr="00AA71D0">
              <w:rPr>
                <w:rFonts w:ascii="Arial" w:eastAsia="Times New Roman" w:hAnsi="Arial" w:cs="Arial"/>
                <w:b w:val="0"/>
                <w:color w:val="000000"/>
                <w:sz w:val="20"/>
                <w:szCs w:val="20"/>
                <w:lang w:val="es-ES_tradnl" w:eastAsia="es-ES"/>
              </w:rPr>
              <w:t>)</w:t>
            </w:r>
          </w:p>
        </w:tc>
        <w:tc>
          <w:tcPr>
            <w:tcW w:w="1910" w:type="dxa"/>
            <w:shd w:val="clear" w:color="auto" w:fill="auto"/>
            <w:vAlign w:val="center"/>
          </w:tcPr>
          <w:p w:rsidR="00B04584" w:rsidRPr="00E8637E" w:rsidRDefault="00B04584" w:rsidP="00EA41C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1" w:type="dxa"/>
            <w:shd w:val="clear" w:color="auto" w:fill="auto"/>
            <w:vAlign w:val="center"/>
          </w:tcPr>
          <w:p w:rsidR="00B04584" w:rsidRPr="00E8637E" w:rsidRDefault="00B04584" w:rsidP="00EA41C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c>
          <w:tcPr>
            <w:tcW w:w="1910" w:type="dxa"/>
            <w:shd w:val="clear" w:color="auto" w:fill="auto"/>
            <w:vAlign w:val="center"/>
          </w:tcPr>
          <w:p w:rsidR="00B04584" w:rsidRPr="00E8637E" w:rsidRDefault="00B04584" w:rsidP="00EA41C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r>
      <w:tr w:rsidR="00B04584" w:rsidTr="00EA41C1">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B04584" w:rsidRPr="00AA71D0" w:rsidRDefault="00B04584" w:rsidP="00EA41C1">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5*  (Diamante)</w:t>
            </w:r>
          </w:p>
        </w:tc>
        <w:tc>
          <w:tcPr>
            <w:tcW w:w="1910" w:type="dxa"/>
            <w:shd w:val="clear" w:color="auto" w:fill="auto"/>
            <w:vAlign w:val="center"/>
          </w:tcPr>
          <w:p w:rsidR="00B04584" w:rsidRPr="00E8637E"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235</w:t>
            </w:r>
          </w:p>
        </w:tc>
        <w:tc>
          <w:tcPr>
            <w:tcW w:w="1911" w:type="dxa"/>
            <w:shd w:val="clear" w:color="auto" w:fill="auto"/>
            <w:vAlign w:val="center"/>
          </w:tcPr>
          <w:p w:rsidR="00B04584" w:rsidRPr="00E8637E"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0" w:type="dxa"/>
            <w:shd w:val="clear" w:color="auto" w:fill="auto"/>
            <w:vAlign w:val="center"/>
          </w:tcPr>
          <w:p w:rsidR="00B04584" w:rsidRPr="00E8637E" w:rsidRDefault="00B04584" w:rsidP="00EA41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r>
    </w:tbl>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B04584" w:rsidRDefault="00B04584" w:rsidP="00B04584">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B04584" w:rsidRDefault="00B04584" w:rsidP="00B0458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06"/>
      </w:tblGrid>
      <w:tr w:rsidR="00B04584" w:rsidTr="00EA41C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E36C0A" w:themeFill="accent6" w:themeFillShade="BF"/>
          </w:tcPr>
          <w:p w:rsidR="00B04584" w:rsidRDefault="00B04584" w:rsidP="00EA41C1">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B04584" w:rsidRDefault="00B04584" w:rsidP="00EA41C1">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B04584" w:rsidTr="00EA41C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B04584" w:rsidRDefault="00B04584" w:rsidP="00EA41C1">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Excursión opcional (día 2) Perlas de Estambul…………… 116 USD</w:t>
            </w:r>
          </w:p>
        </w:tc>
      </w:tr>
      <w:tr w:rsidR="00B04584" w:rsidTr="00EA41C1">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B04584" w:rsidRDefault="00B04584" w:rsidP="00EA41C1">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7) City </w:t>
            </w:r>
            <w:proofErr w:type="gramStart"/>
            <w:r>
              <w:rPr>
                <w:rFonts w:ascii="Arial" w:eastAsia="Times New Roman" w:hAnsi="Arial" w:cs="Arial"/>
                <w:b w:val="0"/>
                <w:i/>
                <w:sz w:val="18"/>
                <w:szCs w:val="18"/>
                <w:lang w:val="es-MX" w:eastAsia="es-ES"/>
              </w:rPr>
              <w:t>tour….</w:t>
            </w:r>
            <w:proofErr w:type="gramEnd"/>
            <w:r>
              <w:rPr>
                <w:rFonts w:ascii="Arial" w:eastAsia="Times New Roman" w:hAnsi="Arial" w:cs="Arial"/>
                <w:b w:val="0"/>
                <w:i/>
                <w:sz w:val="18"/>
                <w:szCs w:val="18"/>
                <w:lang w:val="es-MX" w:eastAsia="es-ES"/>
              </w:rPr>
              <w:t>……………………...124 USD</w:t>
            </w:r>
          </w:p>
        </w:tc>
      </w:tr>
      <w:tr w:rsidR="00B04584" w:rsidTr="00EA41C1">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B04584" w:rsidRDefault="00B04584" w:rsidP="00EA41C1">
            <w:pPr>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 xml:space="preserve">Espectáculo en Capadocia (incluye bebidas, entremeses, </w:t>
            </w:r>
            <w:proofErr w:type="gramStart"/>
            <w:r>
              <w:rPr>
                <w:rFonts w:ascii="Arial" w:eastAsia="Times New Roman" w:hAnsi="Arial" w:cs="Arial"/>
                <w:b w:val="0"/>
                <w:i/>
                <w:sz w:val="18"/>
                <w:szCs w:val="18"/>
                <w:lang w:val="es-MX" w:eastAsia="es-ES"/>
              </w:rPr>
              <w:t>show</w:t>
            </w:r>
            <w:proofErr w:type="gramEnd"/>
            <w:r>
              <w:rPr>
                <w:rFonts w:ascii="Arial" w:eastAsia="Times New Roman" w:hAnsi="Arial" w:cs="Arial"/>
                <w:b w:val="0"/>
                <w:i/>
                <w:sz w:val="18"/>
                <w:szCs w:val="18"/>
                <w:lang w:val="es-MX" w:eastAsia="es-ES"/>
              </w:rPr>
              <w:t>, traslado) ……72 USD</w:t>
            </w:r>
          </w:p>
        </w:tc>
      </w:tr>
      <w:tr w:rsidR="00B04584" w:rsidTr="00EA41C1">
        <w:trPr>
          <w:trHeight w:val="405"/>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B04584" w:rsidRPr="001C0B8B" w:rsidRDefault="00B04584" w:rsidP="00EA41C1">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Paseo en Globo</w:t>
            </w:r>
            <w:r>
              <w:rPr>
                <w:rFonts w:ascii="Arial" w:eastAsia="Times New Roman" w:hAnsi="Arial" w:cs="Arial"/>
                <w:b w:val="0"/>
                <w:i/>
                <w:sz w:val="18"/>
                <w:szCs w:val="18"/>
                <w:lang w:val="es-MX" w:eastAsia="es-ES"/>
              </w:rPr>
              <w:t>……………………………………</w:t>
            </w:r>
            <w:proofErr w:type="gramStart"/>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3</w:t>
            </w:r>
            <w:r>
              <w:rPr>
                <w:rFonts w:ascii="Arial" w:eastAsia="Times New Roman" w:hAnsi="Arial" w:cs="Arial"/>
                <w:b w:val="0"/>
                <w:i/>
                <w:sz w:val="18"/>
                <w:szCs w:val="18"/>
                <w:lang w:val="es-MX" w:eastAsia="es-ES"/>
              </w:rPr>
              <w:t>38</w:t>
            </w:r>
            <w:r w:rsidRPr="001C0B8B">
              <w:rPr>
                <w:rFonts w:ascii="Arial" w:eastAsia="Times New Roman" w:hAnsi="Arial" w:cs="Arial"/>
                <w:b w:val="0"/>
                <w:i/>
                <w:sz w:val="18"/>
                <w:szCs w:val="18"/>
                <w:lang w:val="es-MX" w:eastAsia="es-ES"/>
              </w:rPr>
              <w:t xml:space="preserve"> USD</w:t>
            </w:r>
          </w:p>
          <w:p w:rsidR="00B04584" w:rsidRDefault="00B04584" w:rsidP="00EA41C1">
            <w:pPr>
              <w:spacing w:after="0" w:line="240" w:lineRule="auto"/>
              <w:rPr>
                <w:rFonts w:ascii="Arial" w:eastAsia="Times New Roman" w:hAnsi="Arial" w:cs="Arial"/>
                <w:b w:val="0"/>
                <w:sz w:val="18"/>
                <w:szCs w:val="18"/>
                <w:lang w:val="es-MX" w:eastAsia="es-ES"/>
              </w:rPr>
            </w:pPr>
          </w:p>
        </w:tc>
      </w:tr>
      <w:tr w:rsidR="00B04584" w:rsidTr="00EA41C1">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B04584" w:rsidRPr="001C0B8B" w:rsidRDefault="00B04584" w:rsidP="00EA41C1">
            <w:pPr>
              <w:widowControl w:val="0"/>
              <w:spacing w:after="0" w:line="240" w:lineRule="auto"/>
              <w:rPr>
                <w:rFonts w:ascii="Arial" w:eastAsia="Times New Roman" w:hAnsi="Arial" w:cs="Arial"/>
                <w:b w:val="0"/>
                <w:bCs w:val="0"/>
                <w:i/>
                <w:sz w:val="18"/>
                <w:szCs w:val="18"/>
                <w:lang w:val="es-MX" w:eastAsia="es-ES"/>
              </w:rPr>
            </w:pPr>
            <w:r>
              <w:rPr>
                <w:rFonts w:ascii="Arial" w:eastAsia="Times New Roman" w:hAnsi="Arial" w:cs="Arial"/>
                <w:b w:val="0"/>
                <w:i/>
                <w:sz w:val="18"/>
                <w:szCs w:val="18"/>
                <w:lang w:val="es-MX" w:eastAsia="es-ES"/>
              </w:rPr>
              <w:t>Ticket aéreo Opcional Estambul / Capadocia (día 04)</w:t>
            </w:r>
            <w:proofErr w:type="gramStart"/>
            <w:r>
              <w:rPr>
                <w:rFonts w:ascii="Arial" w:eastAsia="Times New Roman" w:hAnsi="Arial" w:cs="Arial"/>
                <w:b w:val="0"/>
                <w:i/>
                <w:sz w:val="18"/>
                <w:szCs w:val="18"/>
                <w:lang w:val="es-MX" w:eastAsia="es-ES"/>
              </w:rPr>
              <w:t xml:space="preserve"> </w:t>
            </w:r>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146</w:t>
            </w:r>
            <w:r w:rsidRPr="001C0B8B">
              <w:rPr>
                <w:rFonts w:ascii="Arial" w:eastAsia="Times New Roman" w:hAnsi="Arial" w:cs="Arial"/>
                <w:b w:val="0"/>
                <w:i/>
                <w:sz w:val="18"/>
                <w:szCs w:val="18"/>
                <w:lang w:val="es-MX" w:eastAsia="es-ES"/>
              </w:rPr>
              <w:t xml:space="preserve"> USD</w:t>
            </w:r>
            <w:r>
              <w:rPr>
                <w:rFonts w:ascii="Arial" w:eastAsia="Times New Roman" w:hAnsi="Arial" w:cs="Arial"/>
                <w:b w:val="0"/>
                <w:i/>
                <w:sz w:val="18"/>
                <w:szCs w:val="18"/>
                <w:lang w:val="es-MX" w:eastAsia="es-ES"/>
              </w:rPr>
              <w:t xml:space="preserve">  (incluye maleta de 15 Kg)</w:t>
            </w:r>
          </w:p>
          <w:p w:rsidR="00B04584" w:rsidRPr="001C0B8B" w:rsidRDefault="00B04584" w:rsidP="00EA41C1">
            <w:pPr>
              <w:widowControl w:val="0"/>
              <w:spacing w:after="0" w:line="240" w:lineRule="auto"/>
              <w:rPr>
                <w:rFonts w:ascii="Arial" w:eastAsia="Times New Roman" w:hAnsi="Arial" w:cs="Arial"/>
                <w:i/>
                <w:sz w:val="18"/>
                <w:szCs w:val="18"/>
                <w:lang w:val="es-MX" w:eastAsia="es-ES"/>
              </w:rPr>
            </w:pPr>
          </w:p>
        </w:tc>
      </w:tr>
    </w:tbl>
    <w:p w:rsidR="00B04584" w:rsidRDefault="00B04584" w:rsidP="00B04584">
      <w:pPr>
        <w:spacing w:after="0" w:line="240" w:lineRule="auto"/>
        <w:jc w:val="both"/>
        <w:rPr>
          <w:rFonts w:ascii="Arial" w:hAnsi="Arial" w:cs="Arial"/>
          <w:b/>
          <w:bCs/>
          <w:sz w:val="18"/>
          <w:szCs w:val="18"/>
          <w:lang w:eastAsia="es-ES"/>
        </w:rPr>
      </w:pP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584" w:rsidRDefault="00B04584" w:rsidP="00B04584">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rsidR="00B04584" w:rsidRDefault="00B04584" w:rsidP="00B04584">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2 noches de alojamiento en Estambul </w:t>
      </w:r>
    </w:p>
    <w:p w:rsidR="00B04584" w:rsidRDefault="00B04584" w:rsidP="00B04584">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 noche de alojamiento en Ankara</w:t>
      </w:r>
    </w:p>
    <w:p w:rsidR="00B04584" w:rsidRDefault="00B04584" w:rsidP="00B04584">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noches de alojamiento en Capadocia</w:t>
      </w:r>
    </w:p>
    <w:p w:rsidR="00B04584" w:rsidRDefault="00B04584" w:rsidP="00B04584">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2 noches de alojamiento en Estambul </w:t>
      </w:r>
    </w:p>
    <w:p w:rsidR="00B04584" w:rsidRPr="00103780" w:rsidRDefault="00B04584" w:rsidP="00B04584">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7 desayunos, 3 cenas</w:t>
      </w:r>
      <w:r>
        <w:rPr>
          <w:rFonts w:ascii="Arial" w:hAnsi="Arial" w:cs="Arial"/>
          <w:sz w:val="18"/>
          <w:szCs w:val="18"/>
          <w:lang w:val="es-ES" w:eastAsia="es-ES"/>
        </w:rPr>
        <w:t xml:space="preserve"> </w:t>
      </w:r>
      <w:r>
        <w:rPr>
          <w:rFonts w:ascii="Arial" w:hAnsi="Arial" w:cs="Arial"/>
          <w:b/>
          <w:i/>
          <w:sz w:val="18"/>
          <w:szCs w:val="18"/>
          <w:lang w:val="es-ES" w:eastAsia="es-ES"/>
        </w:rPr>
        <w:t xml:space="preserve">(no incluye bebidas) </w:t>
      </w:r>
    </w:p>
    <w:p w:rsidR="00B04584" w:rsidRDefault="00B04584" w:rsidP="00B04584">
      <w:pPr>
        <w:pStyle w:val="Sinespaciado"/>
        <w:widowControl w:val="0"/>
        <w:numPr>
          <w:ilvl w:val="0"/>
          <w:numId w:val="2"/>
        </w:numPr>
        <w:jc w:val="both"/>
        <w:textAlignment w:val="baseline"/>
        <w:rPr>
          <w:rFonts w:ascii="Arial" w:hAnsi="Arial" w:cs="Arial"/>
          <w:b/>
          <w:i/>
          <w:sz w:val="18"/>
          <w:szCs w:val="18"/>
          <w:lang w:val="es-ES_tradnl" w:eastAsia="es-ES"/>
        </w:rPr>
      </w:pPr>
      <w:proofErr w:type="gramStart"/>
      <w:r>
        <w:rPr>
          <w:rFonts w:ascii="Arial" w:hAnsi="Arial" w:cs="Arial"/>
          <w:b/>
          <w:i/>
          <w:sz w:val="18"/>
          <w:szCs w:val="18"/>
          <w:lang w:val="es-ES" w:eastAsia="es-ES"/>
        </w:rPr>
        <w:t>TICKET</w:t>
      </w:r>
      <w:proofErr w:type="gramEnd"/>
      <w:r>
        <w:rPr>
          <w:rFonts w:ascii="Arial" w:hAnsi="Arial" w:cs="Arial"/>
          <w:b/>
          <w:i/>
          <w:sz w:val="18"/>
          <w:szCs w:val="18"/>
          <w:lang w:val="es-ES" w:eastAsia="es-ES"/>
        </w:rPr>
        <w:t xml:space="preserve"> AEREO KAYSERI/ESTAMBUL  (DÌA 6), incluye1 Maleta de hasta 15 Kg.</w:t>
      </w:r>
    </w:p>
    <w:p w:rsidR="00B04584" w:rsidRDefault="00B04584" w:rsidP="00B04584">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eastAsiaTheme="minorHAnsi" w:hAnsi="Arial" w:cs="Arial"/>
          <w:sz w:val="18"/>
          <w:szCs w:val="18"/>
          <w:lang w:val="es-MX" w:eastAsia="es-ES"/>
        </w:rPr>
        <w:t>Guía local de habla hispana para todas las visitas indicadas en el programa</w:t>
      </w:r>
    </w:p>
    <w:p w:rsidR="00B04584" w:rsidRDefault="00B04584" w:rsidP="00B04584">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Trayectos en minibús o bus con A/C, según el número de pasajeros</w:t>
      </w:r>
    </w:p>
    <w:p w:rsidR="00B04584" w:rsidRDefault="00B04584" w:rsidP="00B04584">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Botella de agua en el bus en los días de Tours</w:t>
      </w:r>
    </w:p>
    <w:p w:rsidR="00B04584" w:rsidRDefault="00B04584" w:rsidP="00B04584">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Wİ-Fİ gratuito en el bus del circuito en los días de Tours</w:t>
      </w:r>
    </w:p>
    <w:p w:rsidR="00B04584" w:rsidRDefault="00B04584" w:rsidP="00B04584">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584" w:rsidRDefault="00B04584" w:rsidP="00B04584">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B04584" w:rsidRDefault="00B04584" w:rsidP="00B04584">
      <w:pPr>
        <w:pStyle w:val="Sinespaciado"/>
        <w:widowControl w:val="0"/>
        <w:ind w:left="360"/>
        <w:jc w:val="both"/>
        <w:textAlignment w:val="baseline"/>
        <w:rPr>
          <w:rFonts w:ascii="Arial" w:hAnsi="Arial" w:cs="Arial"/>
          <w:b/>
          <w:sz w:val="18"/>
          <w:szCs w:val="18"/>
          <w:u w:val="single"/>
          <w:lang w:val="es-ES_tradnl" w:eastAsia="es-ES"/>
        </w:rPr>
      </w:pPr>
    </w:p>
    <w:p w:rsidR="00B04584" w:rsidRDefault="00B04584" w:rsidP="00B04584">
      <w:pPr>
        <w:pStyle w:val="Sinespaciado"/>
        <w:widowControl w:val="0"/>
        <w:numPr>
          <w:ilvl w:val="0"/>
          <w:numId w:val="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IMPUESTOS TURISTICOS DE $55 USD POR PERSONA (pago obligatorio en destino a la llegada)</w:t>
      </w:r>
    </w:p>
    <w:p w:rsidR="00B04584" w:rsidRDefault="00B04584" w:rsidP="00B04584">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Boletos de avión  </w:t>
      </w:r>
    </w:p>
    <w:p w:rsidR="00B04584" w:rsidRDefault="00B04584" w:rsidP="00B04584">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rsidR="00B04584" w:rsidRDefault="00B04584" w:rsidP="00B04584">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Propinas a guías y choferes (recomendable US$ 3 por persona por día)</w:t>
      </w:r>
    </w:p>
    <w:p w:rsidR="00B04584" w:rsidRDefault="00B04584" w:rsidP="00B04584">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Bebidas durante comidas y cenas </w:t>
      </w:r>
    </w:p>
    <w:p w:rsidR="00B04584" w:rsidRDefault="00B04584" w:rsidP="00B04584">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Gastos personales y extras</w:t>
      </w:r>
    </w:p>
    <w:p w:rsidR="00B04584" w:rsidRDefault="00B04584" w:rsidP="00B04584">
      <w:pPr>
        <w:pStyle w:val="Sinespaciado"/>
        <w:rPr>
          <w:b/>
          <w:sz w:val="20"/>
          <w:szCs w:val="20"/>
          <w:u w:val="single"/>
          <w:lang w:eastAsia="es-ES"/>
        </w:rPr>
      </w:pPr>
    </w:p>
    <w:p w:rsidR="00B04584" w:rsidRDefault="00B04584" w:rsidP="00B04584">
      <w:pPr>
        <w:pStyle w:val="Sinespaciado"/>
        <w:rPr>
          <w:b/>
          <w:sz w:val="20"/>
          <w:szCs w:val="20"/>
          <w:u w:val="single"/>
          <w:lang w:eastAsia="es-ES"/>
        </w:rPr>
      </w:pPr>
    </w:p>
    <w:p w:rsidR="00B04584" w:rsidRPr="00C47DDA" w:rsidRDefault="00B04584" w:rsidP="00B04584">
      <w:pPr>
        <w:pStyle w:val="Sinespaciado"/>
        <w:rPr>
          <w:b/>
          <w:sz w:val="20"/>
          <w:szCs w:val="20"/>
          <w:u w:val="single"/>
          <w:lang w:eastAsia="es-ES"/>
        </w:rPr>
      </w:pPr>
      <w:r w:rsidRPr="00C47DDA">
        <w:rPr>
          <w:b/>
          <w:sz w:val="20"/>
          <w:szCs w:val="20"/>
          <w:u w:val="single"/>
          <w:lang w:eastAsia="es-ES"/>
        </w:rPr>
        <w:t>NOTAS IMPORTANTES:</w:t>
      </w:r>
    </w:p>
    <w:p w:rsidR="00B04584" w:rsidRPr="002C1E01" w:rsidRDefault="00B04584" w:rsidP="00B04584">
      <w:pPr>
        <w:pStyle w:val="Sinespaciado"/>
        <w:jc w:val="both"/>
        <w:rPr>
          <w:rFonts w:ascii="Arial" w:hAnsi="Arial" w:cs="Arial"/>
          <w:sz w:val="16"/>
          <w:szCs w:val="16"/>
          <w:lang w:eastAsia="es-ES"/>
        </w:rPr>
      </w:pPr>
      <w:r w:rsidRPr="002C1E01">
        <w:rPr>
          <w:rFonts w:ascii="Arial" w:hAnsi="Arial" w:cs="Arial"/>
          <w:sz w:val="16"/>
          <w:szCs w:val="16"/>
          <w:lang w:eastAsia="es-ES"/>
        </w:rPr>
        <w:t>-Circuito Opera con un mínimo de 2 personas.</w:t>
      </w:r>
    </w:p>
    <w:p w:rsidR="00B04584" w:rsidRPr="002C1E01" w:rsidRDefault="00B04584" w:rsidP="00B04584">
      <w:pPr>
        <w:pStyle w:val="Sinespaciado"/>
        <w:jc w:val="both"/>
        <w:rPr>
          <w:rFonts w:ascii="Arial" w:hAnsi="Arial" w:cs="Arial"/>
          <w:sz w:val="16"/>
          <w:szCs w:val="16"/>
          <w:lang w:eastAsia="es-ES"/>
        </w:rPr>
      </w:pPr>
      <w:r w:rsidRPr="002C1E01">
        <w:rPr>
          <w:rFonts w:ascii="Arial" w:hAnsi="Arial" w:cs="Arial"/>
          <w:sz w:val="16"/>
          <w:szCs w:val="16"/>
          <w:lang w:eastAsia="es-ES"/>
        </w:rPr>
        <w:t>-</w:t>
      </w:r>
      <w:proofErr w:type="spellStart"/>
      <w:r w:rsidRPr="002C1E01">
        <w:rPr>
          <w:rFonts w:ascii="Arial" w:hAnsi="Arial" w:cs="Arial"/>
          <w:sz w:val="16"/>
          <w:szCs w:val="16"/>
          <w:lang w:eastAsia="es-ES"/>
        </w:rPr>
        <w:t>Valores</w:t>
      </w:r>
      <w:proofErr w:type="spellEnd"/>
      <w:r w:rsidRPr="002C1E01">
        <w:rPr>
          <w:rFonts w:ascii="Arial" w:hAnsi="Arial" w:cs="Arial"/>
          <w:sz w:val="16"/>
          <w:szCs w:val="16"/>
          <w:lang w:eastAsia="es-ES"/>
        </w:rPr>
        <w:t xml:space="preserve"> </w:t>
      </w:r>
      <w:proofErr w:type="spellStart"/>
      <w:r w:rsidRPr="002C1E01">
        <w:rPr>
          <w:rFonts w:ascii="Arial" w:hAnsi="Arial" w:cs="Arial"/>
          <w:sz w:val="16"/>
          <w:szCs w:val="16"/>
          <w:lang w:eastAsia="es-ES"/>
        </w:rPr>
        <w:t>sujetos</w:t>
      </w:r>
      <w:proofErr w:type="spellEnd"/>
      <w:r w:rsidRPr="002C1E01">
        <w:rPr>
          <w:rFonts w:ascii="Arial" w:hAnsi="Arial" w:cs="Arial"/>
          <w:sz w:val="16"/>
          <w:szCs w:val="16"/>
          <w:lang w:eastAsia="es-ES"/>
        </w:rPr>
        <w:t xml:space="preserve"> a cambios y/o disponibilidad.</w:t>
      </w:r>
    </w:p>
    <w:p w:rsidR="00B04584" w:rsidRPr="002C1E01" w:rsidRDefault="00B04584" w:rsidP="00B04584">
      <w:pPr>
        <w:pStyle w:val="Sinespaciado"/>
        <w:ind w:right="-513"/>
        <w:jc w:val="both"/>
        <w:rPr>
          <w:rFonts w:ascii="Arial" w:hAnsi="Arial" w:cs="Arial"/>
          <w:sz w:val="16"/>
          <w:szCs w:val="16"/>
          <w:lang w:eastAsia="es-ES"/>
        </w:rPr>
      </w:pPr>
      <w:r w:rsidRPr="002C1E01">
        <w:rPr>
          <w:rFonts w:ascii="Arial" w:hAnsi="Arial" w:cs="Arial"/>
          <w:sz w:val="16"/>
          <w:szCs w:val="16"/>
          <w:lang w:eastAsia="es-ES"/>
        </w:rPr>
        <w:t xml:space="preserve">-Tarifas expresadas por persona, en Dólares Americanos y </w:t>
      </w:r>
      <w:proofErr w:type="spellStart"/>
      <w:r w:rsidRPr="002C1E01">
        <w:rPr>
          <w:rFonts w:ascii="Arial" w:hAnsi="Arial" w:cs="Arial"/>
          <w:sz w:val="16"/>
          <w:szCs w:val="16"/>
          <w:lang w:eastAsia="es-ES"/>
        </w:rPr>
        <w:t>deben</w:t>
      </w:r>
      <w:proofErr w:type="spellEnd"/>
      <w:r w:rsidRPr="002C1E01">
        <w:rPr>
          <w:rFonts w:ascii="Arial" w:hAnsi="Arial" w:cs="Arial"/>
          <w:sz w:val="16"/>
          <w:szCs w:val="16"/>
          <w:lang w:eastAsia="es-ES"/>
        </w:rPr>
        <w:t xml:space="preserve"> </w:t>
      </w:r>
      <w:proofErr w:type="spellStart"/>
      <w:r w:rsidRPr="002C1E01">
        <w:rPr>
          <w:rFonts w:ascii="Arial" w:hAnsi="Arial" w:cs="Arial"/>
          <w:sz w:val="16"/>
          <w:szCs w:val="16"/>
          <w:lang w:eastAsia="es-ES"/>
        </w:rPr>
        <w:t>calcularse</w:t>
      </w:r>
      <w:proofErr w:type="spellEnd"/>
      <w:r w:rsidRPr="002C1E01">
        <w:rPr>
          <w:rFonts w:ascii="Arial" w:hAnsi="Arial" w:cs="Arial"/>
          <w:sz w:val="16"/>
          <w:szCs w:val="16"/>
          <w:lang w:eastAsia="es-ES"/>
        </w:rPr>
        <w:t xml:space="preserve"> en Moneda Nacional al tipo de cambio del día. </w:t>
      </w:r>
    </w:p>
    <w:p w:rsidR="00B04584" w:rsidRPr="002C1E01" w:rsidRDefault="00B04584" w:rsidP="00B04584">
      <w:pPr>
        <w:pStyle w:val="Sinespaciado"/>
        <w:ind w:right="-513"/>
        <w:jc w:val="both"/>
        <w:rPr>
          <w:rFonts w:ascii="Arial" w:hAnsi="Arial" w:cs="Arial"/>
          <w:sz w:val="16"/>
          <w:szCs w:val="16"/>
          <w:lang w:eastAsia="es-ES"/>
        </w:rPr>
      </w:pPr>
      <w:r w:rsidRPr="002C1E01">
        <w:rPr>
          <w:rFonts w:ascii="Arial" w:hAnsi="Arial" w:cs="Arial"/>
          <w:sz w:val="16"/>
          <w:szCs w:val="16"/>
          <w:lang w:eastAsia="es-ES"/>
        </w:rPr>
        <w:t>-Tarifas sujetas a cambios sin previo aviso y a disponibilidad al momento de reservar.</w:t>
      </w:r>
    </w:p>
    <w:p w:rsidR="00B04584" w:rsidRPr="002C1E01" w:rsidRDefault="00B04584" w:rsidP="00B04584">
      <w:pPr>
        <w:pStyle w:val="Sinespaciado"/>
        <w:jc w:val="both"/>
        <w:rPr>
          <w:rFonts w:ascii="Arial" w:hAnsi="Arial" w:cs="Arial"/>
          <w:sz w:val="16"/>
          <w:szCs w:val="16"/>
          <w:lang w:eastAsia="es-ES"/>
        </w:rPr>
      </w:pPr>
      <w:r w:rsidRPr="002C1E01">
        <w:rPr>
          <w:rFonts w:ascii="Arial" w:hAnsi="Arial" w:cs="Arial"/>
          <w:sz w:val="16"/>
          <w:szCs w:val="16"/>
          <w:lang w:eastAsia="es-ES"/>
        </w:rPr>
        <w:t xml:space="preserve">-Es responsabilidad del pasajero </w:t>
      </w:r>
      <w:proofErr w:type="spellStart"/>
      <w:r w:rsidRPr="002C1E01">
        <w:rPr>
          <w:rFonts w:ascii="Arial" w:hAnsi="Arial" w:cs="Arial"/>
          <w:sz w:val="16"/>
          <w:szCs w:val="16"/>
          <w:lang w:eastAsia="es-ES"/>
        </w:rPr>
        <w:t>proveerse</w:t>
      </w:r>
      <w:proofErr w:type="spellEnd"/>
      <w:r w:rsidRPr="002C1E01">
        <w:rPr>
          <w:rFonts w:ascii="Arial" w:hAnsi="Arial" w:cs="Arial"/>
          <w:sz w:val="16"/>
          <w:szCs w:val="16"/>
          <w:lang w:eastAsia="es-ES"/>
        </w:rPr>
        <w:t xml:space="preserve"> de los pasaportes o documentos de </w:t>
      </w:r>
      <w:proofErr w:type="spellStart"/>
      <w:r w:rsidRPr="002C1E01">
        <w:rPr>
          <w:rFonts w:ascii="Arial" w:hAnsi="Arial" w:cs="Arial"/>
          <w:sz w:val="16"/>
          <w:szCs w:val="16"/>
          <w:lang w:eastAsia="es-ES"/>
        </w:rPr>
        <w:t>migración</w:t>
      </w:r>
      <w:proofErr w:type="spellEnd"/>
      <w:r w:rsidRPr="002C1E01">
        <w:rPr>
          <w:rFonts w:ascii="Arial" w:hAnsi="Arial" w:cs="Arial"/>
          <w:sz w:val="16"/>
          <w:szCs w:val="16"/>
          <w:lang w:eastAsia="es-ES"/>
        </w:rPr>
        <w:t xml:space="preserve"> </w:t>
      </w:r>
      <w:proofErr w:type="spellStart"/>
      <w:r w:rsidRPr="002C1E01">
        <w:rPr>
          <w:rFonts w:ascii="Arial" w:hAnsi="Arial" w:cs="Arial"/>
          <w:sz w:val="16"/>
          <w:szCs w:val="16"/>
          <w:lang w:eastAsia="es-ES"/>
        </w:rPr>
        <w:t>requeridos</w:t>
      </w:r>
      <w:proofErr w:type="spellEnd"/>
      <w:r w:rsidRPr="002C1E01">
        <w:rPr>
          <w:rFonts w:ascii="Arial" w:hAnsi="Arial" w:cs="Arial"/>
          <w:sz w:val="16"/>
          <w:szCs w:val="16"/>
          <w:lang w:eastAsia="es-ES"/>
        </w:rPr>
        <w:t xml:space="preserve"> por los países de destino o de </w:t>
      </w:r>
      <w:proofErr w:type="spellStart"/>
      <w:r w:rsidRPr="002C1E01">
        <w:rPr>
          <w:rFonts w:ascii="Arial" w:hAnsi="Arial" w:cs="Arial"/>
          <w:sz w:val="16"/>
          <w:szCs w:val="16"/>
          <w:lang w:eastAsia="es-ES"/>
        </w:rPr>
        <w:t>tránsito</w:t>
      </w:r>
      <w:proofErr w:type="spellEnd"/>
      <w:r w:rsidRPr="002C1E01">
        <w:rPr>
          <w:rFonts w:ascii="Arial" w:hAnsi="Arial" w:cs="Arial"/>
          <w:sz w:val="16"/>
          <w:szCs w:val="16"/>
          <w:lang w:eastAsia="es-ES"/>
        </w:rPr>
        <w:t xml:space="preserve">, tales como visas, </w:t>
      </w:r>
      <w:proofErr w:type="spellStart"/>
      <w:r w:rsidRPr="002C1E01">
        <w:rPr>
          <w:rFonts w:ascii="Arial" w:hAnsi="Arial" w:cs="Arial"/>
          <w:sz w:val="16"/>
          <w:szCs w:val="16"/>
          <w:lang w:eastAsia="es-ES"/>
        </w:rPr>
        <w:t>permisos</w:t>
      </w:r>
      <w:proofErr w:type="spellEnd"/>
      <w:r w:rsidRPr="002C1E01">
        <w:rPr>
          <w:rFonts w:ascii="Arial" w:hAnsi="Arial" w:cs="Arial"/>
          <w:sz w:val="16"/>
          <w:szCs w:val="16"/>
          <w:lang w:eastAsia="es-ES"/>
        </w:rPr>
        <w:t xml:space="preserve"> </w:t>
      </w:r>
      <w:proofErr w:type="spellStart"/>
      <w:r w:rsidRPr="002C1E01">
        <w:rPr>
          <w:rFonts w:ascii="Arial" w:hAnsi="Arial" w:cs="Arial"/>
          <w:sz w:val="16"/>
          <w:szCs w:val="16"/>
          <w:lang w:eastAsia="es-ES"/>
        </w:rPr>
        <w:t>sanitarios,etc</w:t>
      </w:r>
      <w:proofErr w:type="spellEnd"/>
      <w:r w:rsidRPr="002C1E01">
        <w:rPr>
          <w:rFonts w:ascii="Arial" w:hAnsi="Arial" w:cs="Arial"/>
          <w:sz w:val="16"/>
          <w:szCs w:val="16"/>
          <w:lang w:eastAsia="es-ES"/>
        </w:rPr>
        <w:t>.</w:t>
      </w:r>
    </w:p>
    <w:p w:rsidR="00B04584" w:rsidRPr="002C1E01" w:rsidRDefault="00B04584" w:rsidP="00B04584">
      <w:pPr>
        <w:pStyle w:val="Sinespaciado"/>
        <w:jc w:val="both"/>
        <w:rPr>
          <w:rFonts w:ascii="Arial" w:hAnsi="Arial" w:cs="Arial"/>
          <w:sz w:val="16"/>
          <w:szCs w:val="16"/>
          <w:lang w:eastAsia="es-ES"/>
        </w:rPr>
      </w:pPr>
      <w:r w:rsidRPr="002C1E01">
        <w:rPr>
          <w:rStyle w:val="EnlacedeInternet"/>
          <w:rFonts w:ascii="Arial" w:hAnsi="Arial" w:cs="Arial"/>
          <w:color w:val="auto"/>
          <w:sz w:val="16"/>
          <w:szCs w:val="16"/>
          <w:u w:val="none"/>
          <w:lang w:val="es-ES_tradnl" w:eastAsia="es-ES"/>
        </w:rPr>
        <w:t>-L</w:t>
      </w:r>
      <w:r w:rsidRPr="002C1E01">
        <w:rPr>
          <w:rFonts w:ascii="Arial" w:hAnsi="Arial" w:cs="Arial"/>
          <w:sz w:val="16"/>
          <w:szCs w:val="16"/>
          <w:lang w:eastAsia="es-ES"/>
        </w:rPr>
        <w:t>a vigencia de su pasaporte deberá tener mínimo seis meses a partir de la fecha de la finalización de su viaje.</w:t>
      </w:r>
    </w:p>
    <w:p w:rsidR="00B04584" w:rsidRPr="002C1E01" w:rsidRDefault="00B04584" w:rsidP="00B04584">
      <w:pPr>
        <w:pStyle w:val="Sinespaciado"/>
        <w:jc w:val="both"/>
        <w:rPr>
          <w:rFonts w:ascii="Arial" w:hAnsi="Arial" w:cs="Arial"/>
          <w:sz w:val="16"/>
          <w:szCs w:val="16"/>
          <w:lang w:eastAsia="es-ES"/>
        </w:rPr>
      </w:pPr>
      <w:r w:rsidRPr="002C1E01">
        <w:rPr>
          <w:rFonts w:ascii="Arial" w:hAnsi="Arial" w:cs="Arial"/>
          <w:sz w:val="16"/>
          <w:szCs w:val="16"/>
          <w:lang w:eastAsia="es-ES"/>
        </w:rPr>
        <w:t xml:space="preserve">-En este momento a todos los pasajeros y los </w:t>
      </w:r>
      <w:proofErr w:type="spellStart"/>
      <w:r w:rsidRPr="002C1E01">
        <w:rPr>
          <w:rFonts w:ascii="Arial" w:hAnsi="Arial" w:cs="Arial"/>
          <w:sz w:val="16"/>
          <w:szCs w:val="16"/>
          <w:lang w:eastAsia="es-ES"/>
        </w:rPr>
        <w:t>turistas</w:t>
      </w:r>
      <w:proofErr w:type="spellEnd"/>
      <w:r w:rsidRPr="002C1E01">
        <w:rPr>
          <w:rFonts w:ascii="Arial" w:hAnsi="Arial" w:cs="Arial"/>
          <w:sz w:val="16"/>
          <w:szCs w:val="16"/>
          <w:lang w:eastAsia="es-ES"/>
        </w:rPr>
        <w:t xml:space="preserve"> que </w:t>
      </w:r>
      <w:proofErr w:type="spellStart"/>
      <w:r w:rsidRPr="002C1E01">
        <w:rPr>
          <w:rFonts w:ascii="Arial" w:hAnsi="Arial" w:cs="Arial"/>
          <w:sz w:val="16"/>
          <w:szCs w:val="16"/>
          <w:lang w:eastAsia="es-ES"/>
        </w:rPr>
        <w:t>entren</w:t>
      </w:r>
      <w:proofErr w:type="spellEnd"/>
      <w:r w:rsidRPr="002C1E01">
        <w:rPr>
          <w:rFonts w:ascii="Arial" w:hAnsi="Arial" w:cs="Arial"/>
          <w:sz w:val="16"/>
          <w:szCs w:val="16"/>
          <w:lang w:eastAsia="es-ES"/>
        </w:rPr>
        <w:t xml:space="preserve"> al </w:t>
      </w:r>
      <w:proofErr w:type="spellStart"/>
      <w:r w:rsidRPr="002C1E01">
        <w:rPr>
          <w:rFonts w:ascii="Arial" w:hAnsi="Arial" w:cs="Arial"/>
          <w:sz w:val="16"/>
          <w:szCs w:val="16"/>
          <w:lang w:eastAsia="es-ES"/>
        </w:rPr>
        <w:t>territorio</w:t>
      </w:r>
      <w:proofErr w:type="spellEnd"/>
      <w:r w:rsidRPr="002C1E01">
        <w:rPr>
          <w:rFonts w:ascii="Arial" w:hAnsi="Arial" w:cs="Arial"/>
          <w:sz w:val="16"/>
          <w:szCs w:val="16"/>
          <w:lang w:eastAsia="es-ES"/>
        </w:rPr>
        <w:t xml:space="preserve"> </w:t>
      </w:r>
      <w:proofErr w:type="spellStart"/>
      <w:r w:rsidRPr="002C1E01">
        <w:rPr>
          <w:rFonts w:ascii="Arial" w:hAnsi="Arial" w:cs="Arial"/>
          <w:sz w:val="16"/>
          <w:szCs w:val="16"/>
          <w:lang w:eastAsia="es-ES"/>
        </w:rPr>
        <w:t>turco</w:t>
      </w:r>
      <w:proofErr w:type="spellEnd"/>
      <w:r w:rsidRPr="002C1E01">
        <w:rPr>
          <w:rFonts w:ascii="Arial" w:hAnsi="Arial" w:cs="Arial"/>
          <w:sz w:val="16"/>
          <w:szCs w:val="16"/>
          <w:lang w:eastAsia="es-ES"/>
        </w:rPr>
        <w:t xml:space="preserve">, </w:t>
      </w:r>
      <w:r w:rsidRPr="002C1E01">
        <w:rPr>
          <w:rFonts w:ascii="Arial" w:eastAsiaTheme="minorHAnsi" w:hAnsi="Arial" w:cs="Arial"/>
          <w:bCs/>
          <w:sz w:val="16"/>
          <w:szCs w:val="16"/>
          <w:lang w:val="es-ES"/>
        </w:rPr>
        <w:t xml:space="preserve">72 horas </w:t>
      </w:r>
      <w:r w:rsidRPr="002C1E01">
        <w:rPr>
          <w:rFonts w:ascii="Arial" w:eastAsiaTheme="minorHAnsi" w:hAnsi="Arial" w:cs="Arial"/>
          <w:sz w:val="16"/>
          <w:szCs w:val="16"/>
          <w:lang w:val="es-ES"/>
        </w:rPr>
        <w:t>antes de la llegada a Turquía, se debe llenar un formulario en:</w:t>
      </w:r>
      <w:r w:rsidRPr="002C1E01">
        <w:rPr>
          <w:rFonts w:ascii="Arial" w:eastAsiaTheme="minorHAnsi" w:hAnsi="Arial" w:cs="Arial"/>
          <w:bCs/>
          <w:sz w:val="16"/>
          <w:szCs w:val="16"/>
          <w:lang w:val="es-ES"/>
        </w:rPr>
        <w:t xml:space="preserve"> </w:t>
      </w:r>
      <w:hyperlink r:id="rId8" w:tgtFrame="_blank">
        <w:r w:rsidRPr="002C1E01">
          <w:rPr>
            <w:rFonts w:ascii="Arial" w:eastAsiaTheme="minorHAnsi" w:hAnsi="Arial" w:cs="Arial"/>
            <w:color w:val="0000FF"/>
            <w:sz w:val="16"/>
            <w:szCs w:val="16"/>
            <w:lang w:val="es-US"/>
          </w:rPr>
          <w:t>https://register.health.gov.tr/</w:t>
        </w:r>
      </w:hyperlink>
      <w:r w:rsidRPr="002C1E01">
        <w:rPr>
          <w:rFonts w:ascii="Arial" w:eastAsiaTheme="minorHAnsi" w:hAnsi="Arial" w:cs="Arial"/>
          <w:sz w:val="16"/>
          <w:szCs w:val="16"/>
          <w:lang w:val="es-US"/>
        </w:rPr>
        <w:t xml:space="preserve">. Al terminar, recibirán un documento con un </w:t>
      </w:r>
      <w:r w:rsidRPr="002C1E01">
        <w:rPr>
          <w:rFonts w:ascii="Arial" w:eastAsiaTheme="minorHAnsi" w:hAnsi="Arial" w:cs="Arial"/>
          <w:bCs/>
          <w:sz w:val="16"/>
          <w:szCs w:val="16"/>
          <w:lang w:val="es-US"/>
        </w:rPr>
        <w:t>código QR</w:t>
      </w:r>
      <w:r w:rsidRPr="002C1E01">
        <w:rPr>
          <w:rFonts w:ascii="Arial" w:eastAsiaTheme="minorHAnsi" w:hAnsi="Arial" w:cs="Arial"/>
          <w:sz w:val="16"/>
          <w:szCs w:val="16"/>
          <w:lang w:val="es-US"/>
        </w:rPr>
        <w:t xml:space="preserve">, el cual deben traer a mano o impreso, ya que lo solicitarán en </w:t>
      </w:r>
      <w:proofErr w:type="gramStart"/>
      <w:r w:rsidRPr="002C1E01">
        <w:rPr>
          <w:rFonts w:ascii="Arial" w:eastAsiaTheme="minorHAnsi" w:hAnsi="Arial" w:cs="Arial"/>
          <w:sz w:val="16"/>
          <w:szCs w:val="16"/>
          <w:lang w:val="es-US"/>
        </w:rPr>
        <w:t>el check-in</w:t>
      </w:r>
      <w:proofErr w:type="gramEnd"/>
      <w:r w:rsidRPr="002C1E01">
        <w:rPr>
          <w:rFonts w:ascii="Arial" w:eastAsiaTheme="minorHAnsi" w:hAnsi="Arial" w:cs="Arial"/>
          <w:sz w:val="16"/>
          <w:szCs w:val="16"/>
          <w:lang w:val="es-US"/>
        </w:rPr>
        <w:t xml:space="preserve"> en los aeropuertos, a la llegada a Turquía y en diferentes momentos durante su estadía (algunos restaurantes o centros comerciales lo piden, si no se tiene, no se les permitirá la entrada).</w:t>
      </w:r>
    </w:p>
    <w:p w:rsidR="00B04584" w:rsidRPr="002C1E01" w:rsidRDefault="00B04584" w:rsidP="00B04584">
      <w:pPr>
        <w:pStyle w:val="Sinespaciado"/>
        <w:jc w:val="both"/>
        <w:rPr>
          <w:rFonts w:ascii="Arial" w:hAnsi="Arial" w:cs="Arial"/>
          <w:sz w:val="16"/>
          <w:szCs w:val="16"/>
          <w:lang w:eastAsia="es-ES"/>
        </w:rPr>
      </w:pPr>
      <w:r w:rsidRPr="002C1E01">
        <w:rPr>
          <w:rFonts w:ascii="Arial" w:hAnsi="Arial" w:cs="Arial"/>
          <w:sz w:val="16"/>
          <w:szCs w:val="16"/>
          <w:lang w:eastAsia="es-ES"/>
        </w:rPr>
        <w:t xml:space="preserve">-Les </w:t>
      </w:r>
      <w:proofErr w:type="spellStart"/>
      <w:r w:rsidRPr="002C1E01">
        <w:rPr>
          <w:rFonts w:ascii="Arial" w:hAnsi="Arial" w:cs="Arial"/>
          <w:sz w:val="16"/>
          <w:szCs w:val="16"/>
          <w:lang w:eastAsia="es-ES"/>
        </w:rPr>
        <w:t>recordamos</w:t>
      </w:r>
      <w:proofErr w:type="spellEnd"/>
      <w:r w:rsidRPr="002C1E01">
        <w:rPr>
          <w:rFonts w:ascii="Arial" w:hAnsi="Arial" w:cs="Arial"/>
          <w:sz w:val="16"/>
          <w:szCs w:val="16"/>
          <w:lang w:eastAsia="es-ES"/>
        </w:rPr>
        <w:t xml:space="preserve"> </w:t>
      </w:r>
      <w:proofErr w:type="spellStart"/>
      <w:r w:rsidRPr="002C1E01">
        <w:rPr>
          <w:rFonts w:ascii="Arial" w:hAnsi="Arial" w:cs="Arial"/>
          <w:sz w:val="16"/>
          <w:szCs w:val="16"/>
          <w:lang w:eastAsia="es-ES"/>
        </w:rPr>
        <w:t>informar</w:t>
      </w:r>
      <w:proofErr w:type="spellEnd"/>
      <w:r w:rsidRPr="002C1E01">
        <w:rPr>
          <w:rFonts w:ascii="Arial" w:hAnsi="Arial" w:cs="Arial"/>
          <w:sz w:val="16"/>
          <w:szCs w:val="16"/>
          <w:lang w:eastAsia="es-ES"/>
        </w:rPr>
        <w:t xml:space="preserve"> a los pasajeros: A la llegada </w:t>
      </w:r>
      <w:proofErr w:type="gramStart"/>
      <w:r w:rsidRPr="002C1E01">
        <w:rPr>
          <w:rFonts w:ascii="Arial" w:hAnsi="Arial" w:cs="Arial"/>
          <w:sz w:val="16"/>
          <w:szCs w:val="16"/>
          <w:lang w:eastAsia="es-ES"/>
        </w:rPr>
        <w:t>a</w:t>
      </w:r>
      <w:proofErr w:type="gramEnd"/>
      <w:r w:rsidRPr="002C1E01">
        <w:rPr>
          <w:rFonts w:ascii="Arial" w:hAnsi="Arial" w:cs="Arial"/>
          <w:sz w:val="16"/>
          <w:szCs w:val="16"/>
          <w:lang w:eastAsia="es-ES"/>
        </w:rPr>
        <w:t xml:space="preserve"> </w:t>
      </w:r>
      <w:proofErr w:type="spellStart"/>
      <w:r w:rsidRPr="002C1E01">
        <w:rPr>
          <w:rFonts w:ascii="Arial" w:hAnsi="Arial" w:cs="Arial"/>
          <w:sz w:val="16"/>
          <w:szCs w:val="16"/>
          <w:lang w:eastAsia="es-ES"/>
        </w:rPr>
        <w:t>Estambul</w:t>
      </w:r>
      <w:proofErr w:type="spellEnd"/>
      <w:r w:rsidRPr="002C1E01">
        <w:rPr>
          <w:rFonts w:ascii="Arial" w:hAnsi="Arial" w:cs="Arial"/>
          <w:sz w:val="16"/>
          <w:szCs w:val="16"/>
          <w:lang w:eastAsia="es-ES"/>
        </w:rPr>
        <w:t xml:space="preserve">, después de pasar por inmigración y </w:t>
      </w:r>
      <w:proofErr w:type="spellStart"/>
      <w:r w:rsidRPr="002C1E01">
        <w:rPr>
          <w:rFonts w:ascii="Arial" w:hAnsi="Arial" w:cs="Arial"/>
          <w:sz w:val="16"/>
          <w:szCs w:val="16"/>
          <w:lang w:eastAsia="es-ES"/>
        </w:rPr>
        <w:t>recoger</w:t>
      </w:r>
      <w:proofErr w:type="spellEnd"/>
      <w:r w:rsidRPr="002C1E01">
        <w:rPr>
          <w:rFonts w:ascii="Arial" w:hAnsi="Arial" w:cs="Arial"/>
          <w:sz w:val="16"/>
          <w:szCs w:val="16"/>
          <w:lang w:eastAsia="es-ES"/>
        </w:rPr>
        <w:t xml:space="preserve"> su equipaje, </w:t>
      </w:r>
      <w:proofErr w:type="spellStart"/>
      <w:r w:rsidRPr="002C1E01">
        <w:rPr>
          <w:rFonts w:ascii="Arial" w:hAnsi="Arial" w:cs="Arial"/>
          <w:sz w:val="16"/>
          <w:szCs w:val="16"/>
          <w:lang w:eastAsia="es-ES"/>
        </w:rPr>
        <w:t>saldrán</w:t>
      </w:r>
      <w:proofErr w:type="spellEnd"/>
      <w:r w:rsidRPr="002C1E01">
        <w:rPr>
          <w:rFonts w:ascii="Arial" w:hAnsi="Arial" w:cs="Arial"/>
          <w:sz w:val="16"/>
          <w:szCs w:val="16"/>
          <w:lang w:eastAsia="es-ES"/>
        </w:rPr>
        <w:t xml:space="preserve"> al lobby general de </w:t>
      </w:r>
      <w:proofErr w:type="spellStart"/>
      <w:r w:rsidRPr="002C1E01">
        <w:rPr>
          <w:rFonts w:ascii="Arial" w:hAnsi="Arial" w:cs="Arial"/>
          <w:sz w:val="16"/>
          <w:szCs w:val="16"/>
          <w:lang w:eastAsia="es-ES"/>
        </w:rPr>
        <w:t>llegadas</w:t>
      </w:r>
      <w:proofErr w:type="spellEnd"/>
      <w:r w:rsidRPr="002C1E01">
        <w:rPr>
          <w:rFonts w:ascii="Arial" w:hAnsi="Arial" w:cs="Arial"/>
          <w:sz w:val="16"/>
          <w:szCs w:val="16"/>
          <w:lang w:eastAsia="es-ES"/>
        </w:rPr>
        <w:t xml:space="preserve"> internacionales (INTERNATIONAL ARRIVALS) </w:t>
      </w:r>
    </w:p>
    <w:p w:rsidR="00B04584" w:rsidRPr="002C1E01" w:rsidRDefault="00B04584" w:rsidP="00B04584">
      <w:pPr>
        <w:pStyle w:val="Sinespaciado"/>
        <w:jc w:val="both"/>
        <w:rPr>
          <w:rFonts w:ascii="Arial" w:hAnsi="Arial" w:cs="Arial"/>
          <w:sz w:val="16"/>
          <w:szCs w:val="16"/>
          <w:lang w:eastAsia="es-ES"/>
        </w:rPr>
      </w:pPr>
      <w:r w:rsidRPr="002C1E01">
        <w:rPr>
          <w:rFonts w:ascii="Arial" w:hAnsi="Arial" w:cs="Arial"/>
          <w:sz w:val="16"/>
          <w:szCs w:val="16"/>
          <w:lang w:eastAsia="es-ES"/>
        </w:rPr>
        <w:t xml:space="preserve">-El orden de los servicios </w:t>
      </w:r>
      <w:proofErr w:type="spellStart"/>
      <w:r w:rsidRPr="002C1E01">
        <w:rPr>
          <w:rFonts w:ascii="Arial" w:hAnsi="Arial" w:cs="Arial"/>
          <w:sz w:val="16"/>
          <w:szCs w:val="16"/>
          <w:lang w:eastAsia="es-ES"/>
        </w:rPr>
        <w:t>previstos</w:t>
      </w:r>
      <w:proofErr w:type="spellEnd"/>
      <w:r w:rsidRPr="002C1E01">
        <w:rPr>
          <w:rFonts w:ascii="Arial" w:hAnsi="Arial" w:cs="Arial"/>
          <w:sz w:val="16"/>
          <w:szCs w:val="16"/>
          <w:lang w:eastAsia="es-ES"/>
        </w:rPr>
        <w:t xml:space="preserve"> mencionados en este itinerario podría </w:t>
      </w:r>
      <w:proofErr w:type="spellStart"/>
      <w:r w:rsidRPr="002C1E01">
        <w:rPr>
          <w:rFonts w:ascii="Arial" w:hAnsi="Arial" w:cs="Arial"/>
          <w:sz w:val="16"/>
          <w:szCs w:val="16"/>
          <w:lang w:eastAsia="es-ES"/>
        </w:rPr>
        <w:t>modificarse</w:t>
      </w:r>
      <w:proofErr w:type="spellEnd"/>
      <w:r w:rsidRPr="002C1E01">
        <w:rPr>
          <w:rFonts w:ascii="Arial" w:hAnsi="Arial" w:cs="Arial"/>
          <w:sz w:val="16"/>
          <w:szCs w:val="16"/>
          <w:lang w:eastAsia="es-ES"/>
        </w:rPr>
        <w:t xml:space="preserve"> en </w:t>
      </w:r>
      <w:proofErr w:type="spellStart"/>
      <w:r w:rsidRPr="002C1E01">
        <w:rPr>
          <w:rFonts w:ascii="Arial" w:hAnsi="Arial" w:cs="Arial"/>
          <w:sz w:val="16"/>
          <w:szCs w:val="16"/>
          <w:lang w:eastAsia="es-ES"/>
        </w:rPr>
        <w:t>función</w:t>
      </w:r>
      <w:proofErr w:type="spellEnd"/>
      <w:r w:rsidRPr="002C1E01">
        <w:rPr>
          <w:rFonts w:ascii="Arial" w:hAnsi="Arial" w:cs="Arial"/>
          <w:sz w:val="16"/>
          <w:szCs w:val="16"/>
          <w:lang w:eastAsia="es-ES"/>
        </w:rPr>
        <w:t xml:space="preserve"> de la disponibilidad </w:t>
      </w:r>
      <w:proofErr w:type="spellStart"/>
      <w:r w:rsidRPr="002C1E01">
        <w:rPr>
          <w:rFonts w:ascii="Arial" w:hAnsi="Arial" w:cs="Arial"/>
          <w:sz w:val="16"/>
          <w:szCs w:val="16"/>
          <w:lang w:eastAsia="es-ES"/>
        </w:rPr>
        <w:t>terrestre</w:t>
      </w:r>
      <w:proofErr w:type="spellEnd"/>
      <w:r w:rsidRPr="002C1E01">
        <w:rPr>
          <w:rFonts w:ascii="Arial" w:hAnsi="Arial" w:cs="Arial"/>
          <w:sz w:val="16"/>
          <w:szCs w:val="16"/>
          <w:lang w:eastAsia="es-ES"/>
        </w:rPr>
        <w:t xml:space="preserve"> o condiciones climáticas del lugar, pero siempre serán dadas </w:t>
      </w:r>
      <w:proofErr w:type="spellStart"/>
      <w:r w:rsidRPr="002C1E01">
        <w:rPr>
          <w:rFonts w:ascii="Arial" w:hAnsi="Arial" w:cs="Arial"/>
          <w:sz w:val="16"/>
          <w:szCs w:val="16"/>
          <w:lang w:eastAsia="es-ES"/>
        </w:rPr>
        <w:t>conforme</w:t>
      </w:r>
      <w:proofErr w:type="spellEnd"/>
      <w:r w:rsidRPr="002C1E01">
        <w:rPr>
          <w:rFonts w:ascii="Arial" w:hAnsi="Arial" w:cs="Arial"/>
          <w:sz w:val="16"/>
          <w:szCs w:val="16"/>
          <w:lang w:eastAsia="es-ES"/>
        </w:rPr>
        <w:t xml:space="preserve"> </w:t>
      </w:r>
      <w:proofErr w:type="spellStart"/>
      <w:r w:rsidRPr="002C1E01">
        <w:rPr>
          <w:rFonts w:ascii="Arial" w:hAnsi="Arial" w:cs="Arial"/>
          <w:sz w:val="16"/>
          <w:szCs w:val="16"/>
          <w:lang w:eastAsia="es-ES"/>
        </w:rPr>
        <w:t>fueron</w:t>
      </w:r>
      <w:proofErr w:type="spellEnd"/>
      <w:r w:rsidRPr="002C1E01">
        <w:rPr>
          <w:rFonts w:ascii="Arial" w:hAnsi="Arial" w:cs="Arial"/>
          <w:sz w:val="16"/>
          <w:szCs w:val="16"/>
          <w:lang w:eastAsia="es-ES"/>
        </w:rPr>
        <w:t xml:space="preserve"> </w:t>
      </w:r>
      <w:proofErr w:type="spellStart"/>
      <w:r w:rsidRPr="002C1E01">
        <w:rPr>
          <w:rFonts w:ascii="Arial" w:hAnsi="Arial" w:cs="Arial"/>
          <w:sz w:val="16"/>
          <w:szCs w:val="16"/>
          <w:lang w:eastAsia="es-ES"/>
        </w:rPr>
        <w:t>adquiridas</w:t>
      </w:r>
      <w:proofErr w:type="spellEnd"/>
      <w:r w:rsidRPr="002C1E01">
        <w:rPr>
          <w:rFonts w:ascii="Arial" w:hAnsi="Arial" w:cs="Arial"/>
          <w:sz w:val="16"/>
          <w:szCs w:val="16"/>
          <w:lang w:eastAsia="es-ES"/>
        </w:rPr>
        <w:t>.</w:t>
      </w:r>
    </w:p>
    <w:p w:rsidR="00B04584" w:rsidRPr="002C1E01" w:rsidRDefault="00B04584" w:rsidP="00B04584">
      <w:pPr>
        <w:pStyle w:val="Sinespaciado"/>
        <w:jc w:val="both"/>
        <w:rPr>
          <w:rFonts w:ascii="Arial" w:hAnsi="Arial" w:cs="Arial"/>
          <w:sz w:val="16"/>
          <w:szCs w:val="16"/>
          <w:lang w:eastAsia="es-ES"/>
        </w:rPr>
      </w:pPr>
      <w:r w:rsidRPr="002C1E01">
        <w:rPr>
          <w:rFonts w:ascii="Arial" w:hAnsi="Arial" w:cs="Arial"/>
          <w:sz w:val="16"/>
          <w:szCs w:val="16"/>
          <w:lang w:eastAsia="es-ES"/>
        </w:rPr>
        <w:t xml:space="preserve">-Los </w:t>
      </w:r>
      <w:proofErr w:type="spellStart"/>
      <w:r w:rsidRPr="002C1E01">
        <w:rPr>
          <w:rFonts w:ascii="Arial" w:hAnsi="Arial" w:cs="Arial"/>
          <w:sz w:val="16"/>
          <w:szCs w:val="16"/>
          <w:lang w:eastAsia="es-ES"/>
        </w:rPr>
        <w:t>horarios</w:t>
      </w:r>
      <w:proofErr w:type="spellEnd"/>
      <w:r w:rsidRPr="002C1E01">
        <w:rPr>
          <w:rFonts w:ascii="Arial" w:hAnsi="Arial" w:cs="Arial"/>
          <w:sz w:val="16"/>
          <w:szCs w:val="16"/>
          <w:lang w:eastAsia="es-ES"/>
        </w:rPr>
        <w:t xml:space="preserve"> de </w:t>
      </w:r>
      <w:proofErr w:type="spellStart"/>
      <w:r w:rsidRPr="002C1E01">
        <w:rPr>
          <w:rFonts w:ascii="Arial" w:hAnsi="Arial" w:cs="Arial"/>
          <w:sz w:val="16"/>
          <w:szCs w:val="16"/>
          <w:lang w:eastAsia="es-ES"/>
        </w:rPr>
        <w:t>registro</w:t>
      </w:r>
      <w:proofErr w:type="spellEnd"/>
      <w:r w:rsidRPr="002C1E01">
        <w:rPr>
          <w:rFonts w:ascii="Arial" w:hAnsi="Arial" w:cs="Arial"/>
          <w:sz w:val="16"/>
          <w:szCs w:val="16"/>
          <w:lang w:eastAsia="es-ES"/>
        </w:rPr>
        <w:t xml:space="preserve"> de entrada (Check-In) y salida (Check Out) de los hoteles están </w:t>
      </w:r>
      <w:proofErr w:type="spellStart"/>
      <w:r w:rsidRPr="002C1E01">
        <w:rPr>
          <w:rFonts w:ascii="Arial" w:hAnsi="Arial" w:cs="Arial"/>
          <w:sz w:val="16"/>
          <w:szCs w:val="16"/>
          <w:lang w:eastAsia="es-ES"/>
        </w:rPr>
        <w:t>sujetos</w:t>
      </w:r>
      <w:proofErr w:type="spellEnd"/>
      <w:r w:rsidRPr="002C1E01">
        <w:rPr>
          <w:rFonts w:ascii="Arial" w:hAnsi="Arial" w:cs="Arial"/>
          <w:sz w:val="16"/>
          <w:szCs w:val="16"/>
          <w:lang w:eastAsia="es-ES"/>
        </w:rPr>
        <w:t xml:space="preserve"> a las </w:t>
      </w:r>
      <w:proofErr w:type="spellStart"/>
      <w:r w:rsidRPr="002C1E01">
        <w:rPr>
          <w:rFonts w:ascii="Arial" w:hAnsi="Arial" w:cs="Arial"/>
          <w:sz w:val="16"/>
          <w:szCs w:val="16"/>
          <w:lang w:eastAsia="es-ES"/>
        </w:rPr>
        <w:t>formalidades</w:t>
      </w:r>
      <w:proofErr w:type="spellEnd"/>
      <w:r w:rsidRPr="002C1E01">
        <w:rPr>
          <w:rFonts w:ascii="Arial" w:hAnsi="Arial" w:cs="Arial"/>
          <w:sz w:val="16"/>
          <w:szCs w:val="16"/>
          <w:lang w:eastAsia="es-ES"/>
        </w:rPr>
        <w:t xml:space="preserve"> de cada hotel, </w:t>
      </w:r>
      <w:proofErr w:type="spellStart"/>
      <w:r w:rsidRPr="002C1E01">
        <w:rPr>
          <w:rFonts w:ascii="Arial" w:hAnsi="Arial" w:cs="Arial"/>
          <w:sz w:val="16"/>
          <w:szCs w:val="16"/>
          <w:lang w:eastAsia="es-ES"/>
        </w:rPr>
        <w:t>pudiendo</w:t>
      </w:r>
      <w:proofErr w:type="spellEnd"/>
      <w:r w:rsidRPr="002C1E01">
        <w:rPr>
          <w:rFonts w:ascii="Arial" w:hAnsi="Arial" w:cs="Arial"/>
          <w:sz w:val="16"/>
          <w:szCs w:val="16"/>
          <w:lang w:eastAsia="es-ES"/>
        </w:rPr>
        <w:t xml:space="preserve"> tener los siguientes </w:t>
      </w:r>
      <w:proofErr w:type="spellStart"/>
      <w:r w:rsidRPr="002C1E01">
        <w:rPr>
          <w:rFonts w:ascii="Arial" w:hAnsi="Arial" w:cs="Arial"/>
          <w:sz w:val="16"/>
          <w:szCs w:val="16"/>
          <w:lang w:eastAsia="es-ES"/>
        </w:rPr>
        <w:t>horarios</w:t>
      </w:r>
      <w:proofErr w:type="spellEnd"/>
      <w:r w:rsidRPr="002C1E01">
        <w:rPr>
          <w:rFonts w:ascii="Arial" w:hAnsi="Arial" w:cs="Arial"/>
          <w:sz w:val="16"/>
          <w:szCs w:val="16"/>
          <w:lang w:eastAsia="es-ES"/>
        </w:rPr>
        <w:t xml:space="preserve">: Check In 14:00 Hrs. y Check Out 12:00 Hrs. (Mañana). En caso de que la llegada </w:t>
      </w:r>
      <w:proofErr w:type="spellStart"/>
      <w:r w:rsidRPr="002C1E01">
        <w:rPr>
          <w:rFonts w:ascii="Arial" w:hAnsi="Arial" w:cs="Arial"/>
          <w:sz w:val="16"/>
          <w:szCs w:val="16"/>
          <w:lang w:eastAsia="es-ES"/>
        </w:rPr>
        <w:t>fuese</w:t>
      </w:r>
      <w:proofErr w:type="spellEnd"/>
      <w:r w:rsidRPr="002C1E01">
        <w:rPr>
          <w:rFonts w:ascii="Arial" w:hAnsi="Arial" w:cs="Arial"/>
          <w:sz w:val="16"/>
          <w:szCs w:val="16"/>
          <w:lang w:eastAsia="es-ES"/>
        </w:rPr>
        <w:t xml:space="preserve"> antes del horario </w:t>
      </w:r>
      <w:proofErr w:type="spellStart"/>
      <w:r w:rsidRPr="002C1E01">
        <w:rPr>
          <w:rFonts w:ascii="Arial" w:hAnsi="Arial" w:cs="Arial"/>
          <w:sz w:val="16"/>
          <w:szCs w:val="16"/>
          <w:lang w:eastAsia="es-ES"/>
        </w:rPr>
        <w:t>establecido</w:t>
      </w:r>
      <w:proofErr w:type="spellEnd"/>
      <w:r w:rsidRPr="002C1E01">
        <w:rPr>
          <w:rFonts w:ascii="Arial" w:hAnsi="Arial" w:cs="Arial"/>
          <w:sz w:val="16"/>
          <w:szCs w:val="16"/>
          <w:lang w:eastAsia="es-ES"/>
        </w:rPr>
        <w:t xml:space="preserve">, </w:t>
      </w:r>
      <w:proofErr w:type="spellStart"/>
      <w:r w:rsidRPr="002C1E01">
        <w:rPr>
          <w:rFonts w:ascii="Arial" w:hAnsi="Arial" w:cs="Arial"/>
          <w:sz w:val="16"/>
          <w:szCs w:val="16"/>
          <w:lang w:eastAsia="es-ES"/>
        </w:rPr>
        <w:t>existe</w:t>
      </w:r>
      <w:proofErr w:type="spellEnd"/>
      <w:r w:rsidRPr="002C1E01">
        <w:rPr>
          <w:rFonts w:ascii="Arial" w:hAnsi="Arial" w:cs="Arial"/>
          <w:sz w:val="16"/>
          <w:szCs w:val="16"/>
          <w:lang w:eastAsia="es-ES"/>
        </w:rPr>
        <w:t xml:space="preserve"> la posibilidad de que la habitación no sea </w:t>
      </w:r>
      <w:proofErr w:type="spellStart"/>
      <w:r w:rsidRPr="002C1E01">
        <w:rPr>
          <w:rFonts w:ascii="Arial" w:hAnsi="Arial" w:cs="Arial"/>
          <w:sz w:val="16"/>
          <w:szCs w:val="16"/>
          <w:lang w:eastAsia="es-ES"/>
        </w:rPr>
        <w:t>facilitada</w:t>
      </w:r>
      <w:proofErr w:type="spellEnd"/>
      <w:r w:rsidRPr="002C1E01">
        <w:rPr>
          <w:rFonts w:ascii="Arial" w:hAnsi="Arial" w:cs="Arial"/>
          <w:sz w:val="16"/>
          <w:szCs w:val="16"/>
          <w:lang w:eastAsia="es-ES"/>
        </w:rPr>
        <w:t xml:space="preserve"> hasta el horario </w:t>
      </w:r>
      <w:proofErr w:type="spellStart"/>
      <w:r w:rsidRPr="002C1E01">
        <w:rPr>
          <w:rFonts w:ascii="Arial" w:hAnsi="Arial" w:cs="Arial"/>
          <w:sz w:val="16"/>
          <w:szCs w:val="16"/>
          <w:lang w:eastAsia="es-ES"/>
        </w:rPr>
        <w:t>correspondiente</w:t>
      </w:r>
      <w:proofErr w:type="spellEnd"/>
      <w:r w:rsidRPr="002C1E01">
        <w:rPr>
          <w:rFonts w:ascii="Arial" w:hAnsi="Arial" w:cs="Arial"/>
          <w:sz w:val="16"/>
          <w:szCs w:val="16"/>
          <w:lang w:eastAsia="es-ES"/>
        </w:rPr>
        <w:t xml:space="preserve">. </w:t>
      </w:r>
      <w:r w:rsidRPr="002C1E01">
        <w:rPr>
          <w:rFonts w:ascii="Arial" w:hAnsi="Arial" w:cs="Arial"/>
          <w:sz w:val="16"/>
          <w:szCs w:val="16"/>
          <w:lang w:val="es-ES"/>
        </w:rPr>
        <w:t>Si su avión regresa por la tarde, el hotel podrá mantener sus pertenencias.</w:t>
      </w:r>
    </w:p>
    <w:p w:rsidR="00B04584" w:rsidRPr="002C1E01" w:rsidRDefault="00B04584" w:rsidP="00B04584">
      <w:pPr>
        <w:pStyle w:val="Sinespaciado"/>
        <w:jc w:val="both"/>
        <w:rPr>
          <w:rFonts w:ascii="Arial" w:hAnsi="Arial" w:cs="Arial"/>
          <w:sz w:val="16"/>
          <w:szCs w:val="16"/>
          <w:lang w:eastAsia="es-ES"/>
        </w:rPr>
      </w:pPr>
      <w:r w:rsidRPr="002C1E01">
        <w:rPr>
          <w:rFonts w:ascii="Arial" w:hAnsi="Arial" w:cs="Arial"/>
          <w:sz w:val="16"/>
          <w:szCs w:val="16"/>
          <w:lang w:eastAsia="es-ES"/>
        </w:rPr>
        <w:t xml:space="preserve">-Los servicios de traslados y excursiones son </w:t>
      </w:r>
      <w:proofErr w:type="spellStart"/>
      <w:r w:rsidRPr="002C1E01">
        <w:rPr>
          <w:rFonts w:ascii="Arial" w:hAnsi="Arial" w:cs="Arial"/>
          <w:sz w:val="16"/>
          <w:szCs w:val="16"/>
          <w:lang w:eastAsia="es-ES"/>
        </w:rPr>
        <w:t>otorgados</w:t>
      </w:r>
      <w:proofErr w:type="spellEnd"/>
      <w:r w:rsidRPr="002C1E01">
        <w:rPr>
          <w:rFonts w:ascii="Arial" w:hAnsi="Arial" w:cs="Arial"/>
          <w:sz w:val="16"/>
          <w:szCs w:val="16"/>
          <w:lang w:eastAsia="es-ES"/>
        </w:rPr>
        <w:t xml:space="preserve"> como servicios </w:t>
      </w:r>
      <w:proofErr w:type="spellStart"/>
      <w:r w:rsidRPr="002C1E01">
        <w:rPr>
          <w:rFonts w:ascii="Arial" w:hAnsi="Arial" w:cs="Arial"/>
          <w:sz w:val="16"/>
          <w:szCs w:val="16"/>
          <w:lang w:eastAsia="es-ES"/>
        </w:rPr>
        <w:t>regulares</w:t>
      </w:r>
      <w:proofErr w:type="spellEnd"/>
      <w:r w:rsidRPr="002C1E01">
        <w:rPr>
          <w:rFonts w:ascii="Arial" w:hAnsi="Arial" w:cs="Arial"/>
          <w:sz w:val="16"/>
          <w:szCs w:val="16"/>
          <w:lang w:eastAsia="es-ES"/>
        </w:rPr>
        <w:t xml:space="preserve">, </w:t>
      </w:r>
      <w:proofErr w:type="spellStart"/>
      <w:r w:rsidRPr="002C1E01">
        <w:rPr>
          <w:rFonts w:ascii="Arial" w:hAnsi="Arial" w:cs="Arial"/>
          <w:sz w:val="16"/>
          <w:szCs w:val="16"/>
          <w:lang w:eastAsia="es-ES"/>
        </w:rPr>
        <w:t>estos</w:t>
      </w:r>
      <w:proofErr w:type="spellEnd"/>
      <w:r w:rsidRPr="002C1E01">
        <w:rPr>
          <w:rFonts w:ascii="Arial" w:hAnsi="Arial" w:cs="Arial"/>
          <w:sz w:val="16"/>
          <w:szCs w:val="16"/>
          <w:lang w:eastAsia="es-ES"/>
        </w:rPr>
        <w:t xml:space="preserve"> servicios están </w:t>
      </w:r>
      <w:proofErr w:type="spellStart"/>
      <w:r w:rsidRPr="002C1E01">
        <w:rPr>
          <w:rFonts w:ascii="Arial" w:hAnsi="Arial" w:cs="Arial"/>
          <w:sz w:val="16"/>
          <w:szCs w:val="16"/>
          <w:lang w:eastAsia="es-ES"/>
        </w:rPr>
        <w:t>sujetos</w:t>
      </w:r>
      <w:proofErr w:type="spellEnd"/>
      <w:r w:rsidRPr="002C1E01">
        <w:rPr>
          <w:rFonts w:ascii="Arial" w:hAnsi="Arial" w:cs="Arial"/>
          <w:sz w:val="16"/>
          <w:szCs w:val="16"/>
          <w:lang w:eastAsia="es-ES"/>
        </w:rPr>
        <w:t xml:space="preserve"> a </w:t>
      </w:r>
      <w:proofErr w:type="spellStart"/>
      <w:r w:rsidRPr="002C1E01">
        <w:rPr>
          <w:rFonts w:ascii="Arial" w:hAnsi="Arial" w:cs="Arial"/>
          <w:sz w:val="16"/>
          <w:szCs w:val="16"/>
          <w:lang w:eastAsia="es-ES"/>
        </w:rPr>
        <w:t>horarios</w:t>
      </w:r>
      <w:proofErr w:type="spellEnd"/>
      <w:r w:rsidRPr="002C1E01">
        <w:rPr>
          <w:rFonts w:ascii="Arial" w:hAnsi="Arial" w:cs="Arial"/>
          <w:sz w:val="16"/>
          <w:szCs w:val="16"/>
          <w:lang w:eastAsia="es-ES"/>
        </w:rPr>
        <w:t xml:space="preserve"> </w:t>
      </w:r>
      <w:proofErr w:type="spellStart"/>
      <w:r w:rsidRPr="002C1E01">
        <w:rPr>
          <w:rFonts w:ascii="Arial" w:hAnsi="Arial" w:cs="Arial"/>
          <w:sz w:val="16"/>
          <w:szCs w:val="16"/>
          <w:lang w:eastAsia="es-ES"/>
        </w:rPr>
        <w:t>preestablecidos</w:t>
      </w:r>
      <w:proofErr w:type="spellEnd"/>
      <w:r w:rsidRPr="002C1E01">
        <w:rPr>
          <w:rFonts w:ascii="Arial" w:hAnsi="Arial" w:cs="Arial"/>
          <w:sz w:val="16"/>
          <w:szCs w:val="16"/>
          <w:lang w:eastAsia="es-ES"/>
        </w:rPr>
        <w:t xml:space="preserve"> y se </w:t>
      </w:r>
      <w:proofErr w:type="spellStart"/>
      <w:r w:rsidRPr="002C1E01">
        <w:rPr>
          <w:rFonts w:ascii="Arial" w:hAnsi="Arial" w:cs="Arial"/>
          <w:sz w:val="16"/>
          <w:szCs w:val="16"/>
          <w:lang w:eastAsia="es-ES"/>
        </w:rPr>
        <w:t>brindan</w:t>
      </w:r>
      <w:proofErr w:type="spellEnd"/>
      <w:r w:rsidRPr="002C1E01">
        <w:rPr>
          <w:rFonts w:ascii="Arial" w:hAnsi="Arial" w:cs="Arial"/>
          <w:sz w:val="16"/>
          <w:szCs w:val="16"/>
          <w:lang w:eastAsia="es-ES"/>
        </w:rPr>
        <w:t xml:space="preserve"> junto </w:t>
      </w:r>
      <w:proofErr w:type="gramStart"/>
      <w:r w:rsidRPr="002C1E01">
        <w:rPr>
          <w:rFonts w:ascii="Arial" w:hAnsi="Arial" w:cs="Arial"/>
          <w:sz w:val="16"/>
          <w:szCs w:val="16"/>
          <w:lang w:eastAsia="es-ES"/>
        </w:rPr>
        <w:t>a</w:t>
      </w:r>
      <w:proofErr w:type="gramEnd"/>
      <w:r w:rsidRPr="002C1E01">
        <w:rPr>
          <w:rFonts w:ascii="Arial" w:hAnsi="Arial" w:cs="Arial"/>
          <w:sz w:val="16"/>
          <w:szCs w:val="16"/>
          <w:lang w:eastAsia="es-ES"/>
        </w:rPr>
        <w:t xml:space="preserve"> otros pasajeros. </w:t>
      </w:r>
    </w:p>
    <w:p w:rsidR="00B04584" w:rsidRPr="002C1E01" w:rsidRDefault="00B04584" w:rsidP="00B04584">
      <w:pPr>
        <w:pStyle w:val="Sinespaciado"/>
        <w:jc w:val="both"/>
        <w:rPr>
          <w:rFonts w:ascii="Arial" w:hAnsi="Arial" w:cs="Arial"/>
          <w:sz w:val="16"/>
          <w:szCs w:val="16"/>
          <w:lang w:eastAsia="es-ES"/>
        </w:rPr>
      </w:pPr>
      <w:r w:rsidRPr="002C1E01">
        <w:rPr>
          <w:rFonts w:ascii="Arial" w:hAnsi="Arial" w:cs="Arial"/>
          <w:sz w:val="16"/>
          <w:szCs w:val="16"/>
          <w:lang w:eastAsia="es-ES"/>
        </w:rPr>
        <w:t xml:space="preserve">-Permite 1 </w:t>
      </w:r>
      <w:proofErr w:type="spellStart"/>
      <w:r w:rsidRPr="002C1E01">
        <w:rPr>
          <w:rFonts w:ascii="Arial" w:hAnsi="Arial" w:cs="Arial"/>
          <w:sz w:val="16"/>
          <w:szCs w:val="16"/>
          <w:lang w:eastAsia="es-ES"/>
        </w:rPr>
        <w:t>Adulto</w:t>
      </w:r>
      <w:proofErr w:type="spellEnd"/>
      <w:r w:rsidRPr="002C1E01">
        <w:rPr>
          <w:rFonts w:ascii="Arial" w:hAnsi="Arial" w:cs="Arial"/>
          <w:sz w:val="16"/>
          <w:szCs w:val="16"/>
          <w:lang w:eastAsia="es-ES"/>
        </w:rPr>
        <w:t xml:space="preserve"> + 1 </w:t>
      </w:r>
      <w:proofErr w:type="spellStart"/>
      <w:r w:rsidRPr="002C1E01">
        <w:rPr>
          <w:rFonts w:ascii="Arial" w:hAnsi="Arial" w:cs="Arial"/>
          <w:sz w:val="16"/>
          <w:szCs w:val="16"/>
          <w:lang w:eastAsia="es-ES"/>
        </w:rPr>
        <w:t>niño</w:t>
      </w:r>
      <w:proofErr w:type="spellEnd"/>
      <w:r w:rsidRPr="002C1E01">
        <w:rPr>
          <w:rFonts w:ascii="Arial" w:hAnsi="Arial" w:cs="Arial"/>
          <w:sz w:val="16"/>
          <w:szCs w:val="16"/>
          <w:lang w:eastAsia="es-ES"/>
        </w:rPr>
        <w:t xml:space="preserve"> de 3 a 11 años </w:t>
      </w:r>
      <w:proofErr w:type="spellStart"/>
      <w:r w:rsidRPr="002C1E01">
        <w:rPr>
          <w:rFonts w:ascii="Arial" w:hAnsi="Arial" w:cs="Arial"/>
          <w:sz w:val="16"/>
          <w:szCs w:val="16"/>
          <w:lang w:eastAsia="es-ES"/>
        </w:rPr>
        <w:t>compartiendo</w:t>
      </w:r>
      <w:proofErr w:type="spellEnd"/>
      <w:r w:rsidRPr="002C1E01">
        <w:rPr>
          <w:rFonts w:ascii="Arial" w:hAnsi="Arial" w:cs="Arial"/>
          <w:sz w:val="16"/>
          <w:szCs w:val="16"/>
          <w:lang w:eastAsia="es-ES"/>
        </w:rPr>
        <w:t xml:space="preserve"> una habitación pagan ambos </w:t>
      </w:r>
      <w:proofErr w:type="spellStart"/>
      <w:r w:rsidRPr="002C1E01">
        <w:rPr>
          <w:rFonts w:ascii="Arial" w:hAnsi="Arial" w:cs="Arial"/>
          <w:sz w:val="16"/>
          <w:szCs w:val="16"/>
          <w:lang w:eastAsia="es-ES"/>
        </w:rPr>
        <w:t>tarifa</w:t>
      </w:r>
      <w:proofErr w:type="spellEnd"/>
      <w:r w:rsidRPr="002C1E01">
        <w:rPr>
          <w:rFonts w:ascii="Arial" w:hAnsi="Arial" w:cs="Arial"/>
          <w:sz w:val="16"/>
          <w:szCs w:val="16"/>
          <w:lang w:eastAsia="es-ES"/>
        </w:rPr>
        <w:t xml:space="preserve"> de </w:t>
      </w:r>
      <w:proofErr w:type="spellStart"/>
      <w:r w:rsidRPr="002C1E01">
        <w:rPr>
          <w:rFonts w:ascii="Arial" w:hAnsi="Arial" w:cs="Arial"/>
          <w:sz w:val="16"/>
          <w:szCs w:val="16"/>
          <w:lang w:eastAsia="es-ES"/>
        </w:rPr>
        <w:t>doble</w:t>
      </w:r>
      <w:proofErr w:type="spellEnd"/>
      <w:r w:rsidRPr="002C1E01">
        <w:rPr>
          <w:rFonts w:ascii="Arial" w:hAnsi="Arial" w:cs="Arial"/>
          <w:sz w:val="16"/>
          <w:szCs w:val="16"/>
          <w:lang w:eastAsia="es-ES"/>
        </w:rPr>
        <w:t>.</w:t>
      </w:r>
    </w:p>
    <w:p w:rsidR="00B04584" w:rsidRPr="002C1E01" w:rsidRDefault="00B04584" w:rsidP="00B04584">
      <w:pPr>
        <w:pStyle w:val="Sinespaciado"/>
        <w:jc w:val="both"/>
        <w:rPr>
          <w:rFonts w:ascii="Arial" w:hAnsi="Arial" w:cs="Arial"/>
          <w:color w:val="000000" w:themeColor="text1"/>
          <w:sz w:val="16"/>
          <w:szCs w:val="16"/>
          <w:lang w:val="es-MX" w:eastAsia="es-ES"/>
        </w:rPr>
      </w:pPr>
      <w:r w:rsidRPr="002C1E01">
        <w:rPr>
          <w:rFonts w:ascii="Arial" w:hAnsi="Arial" w:cs="Arial"/>
          <w:sz w:val="16"/>
          <w:szCs w:val="16"/>
          <w:lang w:eastAsia="es-ES"/>
        </w:rPr>
        <w:t>-</w:t>
      </w:r>
      <w:proofErr w:type="spellStart"/>
      <w:r w:rsidRPr="002C1E01">
        <w:rPr>
          <w:rFonts w:ascii="Arial" w:hAnsi="Arial" w:cs="Arial"/>
          <w:sz w:val="16"/>
          <w:szCs w:val="16"/>
          <w:lang w:eastAsia="es-ES"/>
        </w:rPr>
        <w:t>Operación</w:t>
      </w:r>
      <w:proofErr w:type="spellEnd"/>
      <w:r w:rsidRPr="002C1E01">
        <w:rPr>
          <w:rFonts w:ascii="Arial" w:hAnsi="Arial" w:cs="Arial"/>
          <w:sz w:val="16"/>
          <w:szCs w:val="16"/>
          <w:lang w:eastAsia="es-ES"/>
        </w:rPr>
        <w:t xml:space="preserve"> a partir de mínimo 2 personas.</w:t>
      </w:r>
    </w:p>
    <w:p w:rsidR="00B04584" w:rsidRPr="002C1E01" w:rsidRDefault="00B04584" w:rsidP="00B04584">
      <w:pPr>
        <w:pStyle w:val="Sinespaciado"/>
        <w:jc w:val="both"/>
        <w:rPr>
          <w:rFonts w:ascii="Arial" w:hAnsi="Arial" w:cs="Arial"/>
          <w:color w:val="000000" w:themeColor="text1"/>
          <w:sz w:val="16"/>
          <w:szCs w:val="16"/>
          <w:lang w:val="es-MX" w:eastAsia="es-ES"/>
        </w:rPr>
      </w:pPr>
      <w:r w:rsidRPr="002C1E01">
        <w:rPr>
          <w:rFonts w:ascii="Arial" w:hAnsi="Arial" w:cs="Arial"/>
          <w:color w:val="000000" w:themeColor="text1"/>
          <w:sz w:val="16"/>
          <w:szCs w:val="16"/>
          <w:lang w:val="es-MX" w:eastAsia="es-ES"/>
        </w:rPr>
        <w:t>-El itinerario está sujeto a cambios dependiendo de los vuelos confirmados, condiciones climáticas y en las carreteras.</w:t>
      </w:r>
    </w:p>
    <w:p w:rsidR="00B04584" w:rsidRPr="002C1E01" w:rsidRDefault="00B04584" w:rsidP="00B04584">
      <w:pPr>
        <w:pStyle w:val="Sinespaciado"/>
        <w:jc w:val="both"/>
        <w:rPr>
          <w:rFonts w:ascii="Arial" w:hAnsi="Arial" w:cs="Arial"/>
          <w:color w:val="000000" w:themeColor="text1"/>
          <w:sz w:val="16"/>
          <w:szCs w:val="16"/>
          <w:lang w:val="es-MX" w:eastAsia="es-ES"/>
        </w:rPr>
      </w:pPr>
      <w:r w:rsidRPr="002C1E01">
        <w:rPr>
          <w:rFonts w:ascii="Arial" w:hAnsi="Arial" w:cs="Arial"/>
          <w:color w:val="000000" w:themeColor="text1"/>
          <w:sz w:val="16"/>
          <w:szCs w:val="16"/>
          <w:lang w:val="es-MX" w:eastAsia="es-ES"/>
        </w:rPr>
        <w:t xml:space="preserve">-El orden de las visitas y excursiones varía según el día de llegada o puede variar según múltiples factores, pero se conserva la totalidad de estas </w:t>
      </w:r>
    </w:p>
    <w:p w:rsidR="00B04584" w:rsidRPr="002C1E01" w:rsidRDefault="00B04584" w:rsidP="00B04584">
      <w:pPr>
        <w:pStyle w:val="Sinespaciado"/>
        <w:jc w:val="both"/>
        <w:rPr>
          <w:rFonts w:ascii="Arial" w:hAnsi="Arial" w:cs="Arial"/>
          <w:color w:val="000000" w:themeColor="text1"/>
          <w:sz w:val="16"/>
          <w:szCs w:val="16"/>
          <w:lang w:val="es-MX" w:eastAsia="es-ES"/>
        </w:rPr>
      </w:pPr>
      <w:r w:rsidRPr="002C1E01">
        <w:rPr>
          <w:rFonts w:ascii="Arial" w:hAnsi="Arial" w:cs="Arial"/>
          <w:color w:val="000000" w:themeColor="text1"/>
          <w:sz w:val="16"/>
          <w:szCs w:val="16"/>
          <w:lang w:val="es-MX" w:eastAsia="es-ES"/>
        </w:rPr>
        <w:t>-El Gran Bazar está cerrado durante todo el período de las fiestas religiosas y los domingos.</w:t>
      </w:r>
    </w:p>
    <w:p w:rsidR="00B04584" w:rsidRPr="002C1E01" w:rsidRDefault="00B04584" w:rsidP="00B04584">
      <w:pPr>
        <w:pStyle w:val="Sinespaciado"/>
        <w:jc w:val="both"/>
        <w:rPr>
          <w:rFonts w:ascii="Arial" w:hAnsi="Arial" w:cs="Arial"/>
          <w:color w:val="000000" w:themeColor="text1"/>
          <w:sz w:val="16"/>
          <w:szCs w:val="16"/>
          <w:lang w:val="es-MX" w:eastAsia="es-ES"/>
        </w:rPr>
      </w:pPr>
      <w:r w:rsidRPr="002C1E01">
        <w:rPr>
          <w:rFonts w:ascii="Arial" w:hAnsi="Arial" w:cs="Arial"/>
          <w:color w:val="000000" w:themeColor="text1"/>
          <w:sz w:val="16"/>
          <w:szCs w:val="16"/>
          <w:lang w:val="es-MX" w:eastAsia="es-ES"/>
        </w:rPr>
        <w:t xml:space="preserve">-El Mercado de las Especias (Bazar Egipcio) está cerrado durante todo el período de las fiestas religiosas </w:t>
      </w:r>
    </w:p>
    <w:p w:rsidR="00B04584" w:rsidRPr="002C1E01" w:rsidRDefault="00B04584" w:rsidP="00B04584">
      <w:pPr>
        <w:pStyle w:val="Sinespaciado"/>
        <w:jc w:val="both"/>
        <w:rPr>
          <w:rFonts w:ascii="Arial" w:hAnsi="Arial" w:cs="Arial"/>
          <w:color w:val="000000" w:themeColor="text1"/>
          <w:sz w:val="16"/>
          <w:szCs w:val="16"/>
          <w:lang w:val="es-MX" w:eastAsia="es-ES"/>
        </w:rPr>
      </w:pPr>
      <w:r w:rsidRPr="002C1E01">
        <w:rPr>
          <w:rFonts w:ascii="Arial" w:hAnsi="Arial" w:cs="Arial"/>
          <w:color w:val="000000" w:themeColor="text1"/>
          <w:sz w:val="16"/>
          <w:szCs w:val="16"/>
          <w:lang w:val="es-MX" w:eastAsia="es-ES"/>
        </w:rPr>
        <w:t xml:space="preserve">-Durante la celebración de ferias, fiestas religiosas y nacionales las visitas y excursiones podrán ser desviadas </w:t>
      </w:r>
    </w:p>
    <w:p w:rsidR="00B04584" w:rsidRPr="002C1E01" w:rsidRDefault="00B04584" w:rsidP="00B04584">
      <w:pPr>
        <w:pStyle w:val="Sinespaciado"/>
        <w:jc w:val="both"/>
        <w:rPr>
          <w:rFonts w:ascii="Arial" w:hAnsi="Arial" w:cs="Arial"/>
          <w:color w:val="000000" w:themeColor="text1"/>
          <w:sz w:val="16"/>
          <w:szCs w:val="16"/>
          <w:lang w:val="es-MX" w:eastAsia="es-ES"/>
        </w:rPr>
      </w:pPr>
      <w:r w:rsidRPr="002C1E01">
        <w:rPr>
          <w:rFonts w:ascii="Arial" w:hAnsi="Arial" w:cs="Arial"/>
          <w:color w:val="000000" w:themeColor="text1"/>
          <w:sz w:val="16"/>
          <w:szCs w:val="16"/>
          <w:lang w:val="es-MX" w:eastAsia="es-ES"/>
        </w:rPr>
        <w:t>Aplica suplemento para traslados desde y/o hasta el aeropuerto en horario nocturno. Consulte.</w:t>
      </w:r>
    </w:p>
    <w:p w:rsidR="00B04584" w:rsidRPr="00C47DDA" w:rsidRDefault="00B04584" w:rsidP="00B04584">
      <w:pPr>
        <w:spacing w:after="0" w:line="240" w:lineRule="auto"/>
        <w:ind w:left="284"/>
        <w:jc w:val="both"/>
        <w:rPr>
          <w:rFonts w:ascii="Arial" w:eastAsia="Times New Roman" w:hAnsi="Arial" w:cs="Arial"/>
          <w:b/>
          <w:color w:val="E36C0A" w:themeColor="accent6" w:themeShade="BF"/>
          <w:sz w:val="16"/>
          <w:szCs w:val="16"/>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584" w:rsidTr="00EA41C1">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B04584" w:rsidRDefault="00B04584" w:rsidP="00EA41C1">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B04584" w:rsidTr="00EA41C1">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B04584" w:rsidRDefault="00B04584" w:rsidP="00B04584">
            <w:pPr>
              <w:pStyle w:val="Sinespaciado"/>
              <w:widowControl w:val="0"/>
              <w:numPr>
                <w:ilvl w:val="0"/>
                <w:numId w:val="4"/>
              </w:numPr>
              <w:ind w:left="447"/>
              <w:textAlignment w:val="baseline"/>
              <w:rPr>
                <w:rFonts w:ascii="Arial" w:hAnsi="Arial" w:cs="Arial"/>
                <w:sz w:val="18"/>
                <w:szCs w:val="18"/>
                <w:lang w:val="es-ES" w:eastAsia="es-ES"/>
              </w:rPr>
            </w:pPr>
            <w:r>
              <w:rPr>
                <w:rFonts w:ascii="Arial" w:hAnsi="Arial" w:cs="Arial"/>
                <w:sz w:val="18"/>
                <w:szCs w:val="18"/>
                <w:lang w:val="es-ES" w:eastAsia="es-ES"/>
              </w:rPr>
              <w:t xml:space="preserve">Desde 20 días antes de la fecha de llegada del pasajero: aplica gastos del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w:t>
            </w:r>
          </w:p>
          <w:p w:rsidR="00B04584" w:rsidRDefault="00B04584" w:rsidP="00EA41C1">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B04584" w:rsidRDefault="00B04584" w:rsidP="00EA41C1">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B04584" w:rsidRPr="00502A59" w:rsidRDefault="00B04584" w:rsidP="00B04584">
      <w:pPr>
        <w:jc w:val="both"/>
        <w:rPr>
          <w:rFonts w:ascii="Calibri" w:eastAsia="Calibri" w:hAnsi="Calibri" w:cs="Calibri"/>
          <w:b/>
          <w:smallCaps/>
          <w:sz w:val="20"/>
          <w:szCs w:val="20"/>
          <w:lang w:val="es-AR"/>
        </w:rPr>
      </w:pPr>
    </w:p>
    <w:p w:rsidR="00B04584" w:rsidRDefault="00B04584" w:rsidP="00BF5329">
      <w:pPr>
        <w:spacing w:after="0" w:line="240" w:lineRule="auto"/>
        <w:jc w:val="center"/>
        <w:rPr>
          <w:rFonts w:ascii="Arial" w:eastAsia="Times New Roman" w:hAnsi="Arial" w:cs="Arial"/>
          <w:b/>
          <w:color w:val="E36C0A" w:themeColor="accent6" w:themeShade="BF"/>
          <w:sz w:val="18"/>
          <w:szCs w:val="18"/>
          <w:u w:val="single"/>
          <w:lang w:eastAsia="es-ES"/>
        </w:rPr>
      </w:pPr>
    </w:p>
    <w:p w:rsidR="00B04584" w:rsidRDefault="00B04584" w:rsidP="00BF5329">
      <w:pPr>
        <w:spacing w:after="0" w:line="240" w:lineRule="auto"/>
        <w:jc w:val="center"/>
        <w:rPr>
          <w:rFonts w:ascii="Arial" w:eastAsia="Times New Roman" w:hAnsi="Arial" w:cs="Arial"/>
          <w:b/>
          <w:color w:val="E36C0A" w:themeColor="accent6" w:themeShade="BF"/>
          <w:sz w:val="18"/>
          <w:szCs w:val="18"/>
          <w:u w:val="single"/>
          <w:lang w:eastAsia="es-ES"/>
        </w:rPr>
      </w:pPr>
    </w:p>
    <w:p w:rsidR="00B04584" w:rsidRDefault="00B04584" w:rsidP="00BF5329">
      <w:pPr>
        <w:spacing w:after="0" w:line="240" w:lineRule="auto"/>
        <w:jc w:val="center"/>
        <w:rPr>
          <w:rFonts w:ascii="Arial" w:eastAsia="Times New Roman" w:hAnsi="Arial" w:cs="Arial"/>
          <w:b/>
          <w:color w:val="E36C0A" w:themeColor="accent6" w:themeShade="BF"/>
          <w:sz w:val="18"/>
          <w:szCs w:val="18"/>
          <w:u w:val="single"/>
          <w:lang w:eastAsia="es-ES"/>
        </w:rPr>
      </w:pPr>
    </w:p>
    <w:sectPr w:rsidR="00B04584" w:rsidSect="000C4C22">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7F8" w:rsidRDefault="004E47F8">
      <w:pPr>
        <w:spacing w:after="0" w:line="240" w:lineRule="auto"/>
      </w:pPr>
      <w:r>
        <w:separator/>
      </w:r>
    </w:p>
  </w:endnote>
  <w:endnote w:type="continuationSeparator" w:id="0">
    <w:p w:rsidR="004E47F8" w:rsidRDefault="004E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7F8" w:rsidRDefault="004E47F8">
      <w:pPr>
        <w:spacing w:after="0" w:line="240" w:lineRule="auto"/>
      </w:pPr>
      <w:r>
        <w:separator/>
      </w:r>
    </w:p>
  </w:footnote>
  <w:footnote w:type="continuationSeparator" w:id="0">
    <w:p w:rsidR="004E47F8" w:rsidRDefault="004E4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9.25pt;height:9.25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A10E8"/>
    <w:multiLevelType w:val="hybridMultilevel"/>
    <w:tmpl w:val="77C8CD94"/>
    <w:lvl w:ilvl="0" w:tplc="6BE81B4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8"/>
  </w:num>
  <w:num w:numId="3">
    <w:abstractNumId w:val="7"/>
  </w:num>
  <w:num w:numId="4">
    <w:abstractNumId w:val="1"/>
  </w:num>
  <w:num w:numId="5">
    <w:abstractNumId w:val="0"/>
  </w:num>
  <w:num w:numId="6">
    <w:abstractNumId w:val="5"/>
  </w:num>
  <w:num w:numId="7">
    <w:abstractNumId w:val="6"/>
  </w:num>
  <w:num w:numId="8">
    <w:abstractNumId w:val="4"/>
  </w:num>
  <w:num w:numId="9">
    <w:abstractNumId w:val="3"/>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368F5"/>
    <w:rsid w:val="000978A7"/>
    <w:rsid w:val="000C4C22"/>
    <w:rsid w:val="001058EB"/>
    <w:rsid w:val="00166503"/>
    <w:rsid w:val="0019450F"/>
    <w:rsid w:val="001B7969"/>
    <w:rsid w:val="001C0B8B"/>
    <w:rsid w:val="001D5AC5"/>
    <w:rsid w:val="001E501A"/>
    <w:rsid w:val="0022324E"/>
    <w:rsid w:val="0023548C"/>
    <w:rsid w:val="00287D6C"/>
    <w:rsid w:val="002C51A8"/>
    <w:rsid w:val="002E734B"/>
    <w:rsid w:val="00326D38"/>
    <w:rsid w:val="00335C1C"/>
    <w:rsid w:val="003605D5"/>
    <w:rsid w:val="003F7B76"/>
    <w:rsid w:val="00443F7F"/>
    <w:rsid w:val="0044670E"/>
    <w:rsid w:val="004611C4"/>
    <w:rsid w:val="004871D8"/>
    <w:rsid w:val="00490842"/>
    <w:rsid w:val="00496BD7"/>
    <w:rsid w:val="004A186D"/>
    <w:rsid w:val="004C5E3E"/>
    <w:rsid w:val="004E47F8"/>
    <w:rsid w:val="004F79B5"/>
    <w:rsid w:val="005E3000"/>
    <w:rsid w:val="005E6FC4"/>
    <w:rsid w:val="00652CE3"/>
    <w:rsid w:val="006559D6"/>
    <w:rsid w:val="00664052"/>
    <w:rsid w:val="0069466E"/>
    <w:rsid w:val="006B62AA"/>
    <w:rsid w:val="00732471"/>
    <w:rsid w:val="00750940"/>
    <w:rsid w:val="0075583C"/>
    <w:rsid w:val="00791292"/>
    <w:rsid w:val="007C033D"/>
    <w:rsid w:val="00817231"/>
    <w:rsid w:val="008675B4"/>
    <w:rsid w:val="00876725"/>
    <w:rsid w:val="0089480F"/>
    <w:rsid w:val="008C3AC4"/>
    <w:rsid w:val="009068EF"/>
    <w:rsid w:val="00984BF6"/>
    <w:rsid w:val="009A4026"/>
    <w:rsid w:val="009B6407"/>
    <w:rsid w:val="009D4196"/>
    <w:rsid w:val="00A30F06"/>
    <w:rsid w:val="00A378DF"/>
    <w:rsid w:val="00A62598"/>
    <w:rsid w:val="00A835AC"/>
    <w:rsid w:val="00AA71D0"/>
    <w:rsid w:val="00AB55BF"/>
    <w:rsid w:val="00AE332D"/>
    <w:rsid w:val="00AE725A"/>
    <w:rsid w:val="00B04584"/>
    <w:rsid w:val="00B161EE"/>
    <w:rsid w:val="00B4462F"/>
    <w:rsid w:val="00B62450"/>
    <w:rsid w:val="00BD2151"/>
    <w:rsid w:val="00BE5ED5"/>
    <w:rsid w:val="00BF5329"/>
    <w:rsid w:val="00BF654D"/>
    <w:rsid w:val="00C13AFE"/>
    <w:rsid w:val="00C47DDA"/>
    <w:rsid w:val="00C959C8"/>
    <w:rsid w:val="00CC4FFA"/>
    <w:rsid w:val="00CF6896"/>
    <w:rsid w:val="00D57EC7"/>
    <w:rsid w:val="00D73D37"/>
    <w:rsid w:val="00D81396"/>
    <w:rsid w:val="00D832DC"/>
    <w:rsid w:val="00D83791"/>
    <w:rsid w:val="00D8706B"/>
    <w:rsid w:val="00DA0CDD"/>
    <w:rsid w:val="00DA1BB9"/>
    <w:rsid w:val="00DE0245"/>
    <w:rsid w:val="00E150F4"/>
    <w:rsid w:val="00E177AC"/>
    <w:rsid w:val="00E21374"/>
    <w:rsid w:val="00E316E8"/>
    <w:rsid w:val="00E526EE"/>
    <w:rsid w:val="00E85B6B"/>
    <w:rsid w:val="00E8637E"/>
    <w:rsid w:val="00EF751F"/>
    <w:rsid w:val="00F415D9"/>
    <w:rsid w:val="00F8440B"/>
    <w:rsid w:val="00F953A4"/>
    <w:rsid w:val="00FA5A3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6E6E"/>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F5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48410220">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860577980">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health.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D46F6-4151-40EA-997E-5831391E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1964</Words>
  <Characters>10805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4</cp:revision>
  <cp:lastPrinted>2024-11-29T00:24:00Z</cp:lastPrinted>
  <dcterms:created xsi:type="dcterms:W3CDTF">2024-11-29T01:16:00Z</dcterms:created>
  <dcterms:modified xsi:type="dcterms:W3CDTF">2024-11-29T01:51:00Z</dcterms:modified>
  <dc:language>es-ES</dc:language>
</cp:coreProperties>
</file>